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Jeyan</w:t>
      </w:r>
      <w:r w:rsidR="00594BA5">
        <w:rPr>
          <w:sz w:val="20"/>
          <w:szCs w:val="20"/>
          <w:lang w:val="bg-BG"/>
        </w:rPr>
        <w:t xml:space="preserve"> </w:t>
      </w:r>
      <w:r w:rsidRPr="001D0D09">
        <w:rPr>
          <w:sz w:val="20"/>
          <w:szCs w:val="20"/>
        </w:rPr>
        <w:t>yayin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+905322169218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jeyanyayin@gmail.com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