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Rosa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Cabanas Berenguer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77749425H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11/6/1996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Puig-reig,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+34649772425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rosacabanasb@gmail.com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Rosa Cabanas Berenguer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