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elena.politowa@gmail.com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+359898586476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18.7.1979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