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Reinier Weerts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+31683514421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Sonia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20.01.2014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