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Julianna Wawrzyniak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+48666717788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