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A3F" w:rsidP="005E3A3F" w:rsidRDefault="005E3A3F" w14:paraId="152272F7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Добре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дошли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Vitality Gym!</w:t>
      </w:r>
    </w:p>
    <w:p w:rsidR="005E3A3F" w:rsidP="005E3A3F" w:rsidRDefault="005E3A3F" w14:paraId="65A1307D" w14:textId="77777777"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описват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разпоредбите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на Vitality Gym, </w:t>
      </w:r>
      <w:proofErr w:type="spellStart"/>
      <w:r>
        <w:rPr>
          <w:rFonts w:ascii="Calibri" w:hAnsi="Calibri" w:eastAsia="Calibri" w:cs="Calibri"/>
        </w:rPr>
        <w:t>намиращ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на www.vitalitygym.bg и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3CE258A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Следната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терминология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прилага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Вътрешни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Политиката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поверителност</w:t>
      </w:r>
      <w:proofErr w:type="spellEnd"/>
      <w:r>
        <w:rPr>
          <w:rFonts w:ascii="Calibri" w:hAnsi="Calibri" w:eastAsia="Calibri" w:cs="Calibri"/>
        </w:rPr>
        <w:t>:</w:t>
      </w:r>
    </w:p>
    <w:p w:rsidR="005E3A3F" w:rsidP="005E3A3F" w:rsidRDefault="005E3A3F" w14:paraId="4683222F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Доставчик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услугата</w:t>
      </w:r>
      <w:proofErr w:type="spellEnd"/>
      <w:r>
        <w:rPr>
          <w:rFonts w:ascii="Calibri" w:hAnsi="Calibri" w:eastAsia="Calibri" w:cs="Calibri"/>
        </w:rPr>
        <w:t> –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" ООД (“Vitality Gym”),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седалище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управление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Пловдив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ж.к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Тракия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Цар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Симеон</w:t>
      </w:r>
      <w:proofErr w:type="spellEnd"/>
      <w:r>
        <w:rPr>
          <w:rFonts w:ascii="Calibri" w:hAnsi="Calibri" w:eastAsia="Calibri" w:cs="Calibri"/>
        </w:rPr>
        <w:t xml:space="preserve"> № 58, </w:t>
      </w:r>
      <w:proofErr w:type="spellStart"/>
      <w:r>
        <w:rPr>
          <w:rFonts w:ascii="Calibri" w:hAnsi="Calibri" w:eastAsia="Calibri" w:cs="Calibri"/>
        </w:rPr>
        <w:t>Управител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вписано</w:t>
      </w:r>
      <w:proofErr w:type="spellEnd"/>
      <w:r>
        <w:rPr>
          <w:rFonts w:ascii="Calibri" w:hAnsi="Calibri" w:eastAsia="Calibri" w:cs="Calibri"/>
        </w:rPr>
        <w:t xml:space="preserve"> в ТРРЮЛНЦ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Агенция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вписванията</w:t>
      </w:r>
      <w:proofErr w:type="spellEnd"/>
      <w:r>
        <w:rPr>
          <w:rFonts w:ascii="Calibri" w:hAnsi="Calibri" w:eastAsia="Calibri" w:cs="Calibri"/>
        </w:rPr>
        <w:t xml:space="preserve"> с ЕИК/ПИК 207887756</w:t>
      </w:r>
    </w:p>
    <w:p w:rsidR="005E3A3F" w:rsidP="005E3A3F" w:rsidRDefault="005E3A3F" w14:paraId="2FC33313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Електронен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магазин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собственост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достъпен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> </w:t>
      </w:r>
      <w:hyperlink r:id="rId5">
        <w:r>
          <w:rPr>
            <w:rFonts w:ascii="Calibri" w:hAnsi="Calibri" w:eastAsia="Calibri" w:cs="Calibri"/>
            <w:color w:val="0000FF"/>
            <w:u w:val="single"/>
          </w:rPr>
          <w:t>www.vitalitygym.bg</w:t>
        </w:r>
      </w:hyperlink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посредством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сключват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договори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споразумения</w:t>
      </w:r>
      <w:proofErr w:type="spellEnd"/>
      <w:r>
        <w:rPr>
          <w:rFonts w:ascii="Calibri" w:hAnsi="Calibri" w:eastAsia="Calibri" w:cs="Calibri"/>
        </w:rPr>
        <w:t xml:space="preserve">) за </w:t>
      </w:r>
      <w:proofErr w:type="spellStart"/>
      <w:r>
        <w:rPr>
          <w:rFonts w:ascii="Calibri" w:hAnsi="Calibri" w:eastAsia="Calibri" w:cs="Calibri"/>
        </w:rPr>
        <w:t>покупко-продажба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предлаганите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6E8B3D1C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Потребител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реда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активен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магазин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закупило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място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6EB459E0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Потребителски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профил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създаден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завършването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регистрацията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обособен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базата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магазин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уникален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Vitality Gym, </w:t>
      </w:r>
      <w:proofErr w:type="spellStart"/>
      <w:r>
        <w:rPr>
          <w:rFonts w:ascii="Calibri" w:hAnsi="Calibri" w:eastAsia="Calibri" w:cs="Calibri"/>
        </w:rPr>
        <w:t>достъпен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въвеждане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потребителско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парола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17E8C636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Поръчка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отделна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отправена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закупуване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място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магазин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5808C561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Приета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поръчка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смисъла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предходната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точка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потвърдил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63890A2E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Услуги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предлагани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подробно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описание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параметрите</w:t>
      </w:r>
      <w:proofErr w:type="spellEnd"/>
      <w:r>
        <w:rPr>
          <w:rFonts w:ascii="Calibri" w:hAnsi="Calibri" w:eastAsia="Calibri" w:cs="Calibri"/>
        </w:rPr>
        <w:t xml:space="preserve">) </w:t>
      </w:r>
      <w:proofErr w:type="spellStart"/>
      <w:r>
        <w:rPr>
          <w:rFonts w:ascii="Calibri" w:hAnsi="Calibri" w:eastAsia="Calibri" w:cs="Calibri"/>
        </w:rPr>
        <w:t>достъпно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 www.vitalitygym.bg;</w:t>
      </w:r>
    </w:p>
    <w:p w:rsidR="005E3A3F" w:rsidP="005E3A3F" w:rsidRDefault="005E3A3F" w14:paraId="1B586ECA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Параметри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включва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възможност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ползването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начини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срокове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плащане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посочена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2A9EFA53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Обект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място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указано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работно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2FF60BCF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Абонамент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определен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0D2FCCE2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Абонаментен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план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абонамент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авансово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предплаща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един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три</w:t>
      </w:r>
      <w:proofErr w:type="spellEnd"/>
      <w:r>
        <w:t xml:space="preserve">, </w:t>
      </w:r>
      <w:proofErr w:type="spellStart"/>
      <w:r>
        <w:rPr>
          <w:rFonts w:ascii="Calibri" w:hAnsi="Calibri" w:eastAsia="Calibri" w:cs="Calibri"/>
        </w:rPr>
        <w:t>шест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дванадесет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месеца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неограничен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7DD3B4EB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b/>
        </w:rPr>
        <w:t>Годишен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Фитнес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Абонамент</w:t>
      </w:r>
      <w:proofErr w:type="spellEnd"/>
      <w:r>
        <w:rPr>
          <w:b/>
        </w:rPr>
        <w:t xml:space="preserve"> на </w:t>
      </w:r>
      <w:proofErr w:type="spellStart"/>
      <w:proofErr w:type="gramStart"/>
      <w:r>
        <w:rPr>
          <w:b/>
        </w:rPr>
        <w:t>Вноски</w:t>
      </w:r>
      <w:proofErr w:type="spellEnd"/>
      <w:r>
        <w:rPr>
          <w:b/>
        </w:rPr>
        <w:t xml:space="preserve">  -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Абонаментен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план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със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срок</w:t>
      </w:r>
      <w:proofErr w:type="spellEnd"/>
      <w:r>
        <w:rPr>
          <w:b/>
        </w:rPr>
        <w:t xml:space="preserve"> 12 </w:t>
      </w:r>
      <w:proofErr w:type="spellStart"/>
      <w:r>
        <w:rPr>
          <w:b/>
        </w:rPr>
        <w:t>месеца</w:t>
      </w:r>
      <w:proofErr w:type="spellEnd"/>
      <w:r>
        <w:rPr>
          <w:b/>
        </w:rPr>
        <w:t xml:space="preserve"> </w:t>
      </w:r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абонамент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договорен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минимален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по-кратък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12 </w:t>
      </w:r>
      <w:proofErr w:type="spellStart"/>
      <w:r>
        <w:rPr>
          <w:rFonts w:ascii="Calibri" w:hAnsi="Calibri" w:eastAsia="Calibri" w:cs="Calibri"/>
        </w:rPr>
        <w:t>последователни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календарни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месеца</w:t>
      </w:r>
      <w:proofErr w:type="spellEnd"/>
      <w:r>
        <w:rPr>
          <w:rFonts w:ascii="Calibri" w:hAnsi="Calibri" w:eastAsia="Calibri" w:cs="Calibri"/>
        </w:rPr>
        <w:t xml:space="preserve"> – 365 </w:t>
      </w:r>
      <w:proofErr w:type="spellStart"/>
      <w:r>
        <w:rPr>
          <w:rFonts w:ascii="Calibri" w:hAnsi="Calibri" w:eastAsia="Calibri" w:cs="Calibri"/>
        </w:rPr>
        <w:t>дни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3DD08BC4" w14:textId="77777777">
      <w:pPr>
        <w:spacing w:after="300"/>
      </w:pPr>
      <w:r>
        <w:rPr>
          <w:rFonts w:ascii="Calibri" w:hAnsi="Calibri" w:eastAsia="Calibri" w:cs="Calibri"/>
        </w:rPr>
        <w:t>„</w:t>
      </w:r>
      <w:proofErr w:type="spellStart"/>
      <w:proofErr w:type="gram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>“</w:t>
      </w:r>
      <w:proofErr w:type="gramEnd"/>
      <w:r>
        <w:rPr>
          <w:rFonts w:ascii="Calibri" w:hAnsi="Calibri" w:eastAsia="Calibri" w:cs="Calibri"/>
        </w:rPr>
        <w:t>, „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“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“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отнася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нас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самите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отнасят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предложението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приемането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обмислянето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необходимо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съдействие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най-подходящия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изричната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задоволят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нуждите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отношение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заявените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съответствие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действащото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България</w:t>
      </w:r>
      <w:proofErr w:type="spellEnd"/>
      <w:r>
        <w:rPr>
          <w:rFonts w:ascii="Calibri" w:hAnsi="Calibri" w:eastAsia="Calibri" w:cs="Calibri"/>
        </w:rPr>
        <w:t xml:space="preserve"> и ЕС.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горната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терминология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думи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множествено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число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главни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букви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той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тя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взаимозаменяеми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следователно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отнасящи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същото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048EA35E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lastRenderedPageBreak/>
        <w:t>I. ПОЛИТИКА ЗА ПОВЕРИТЕЛНОСТ И СЪГЛАСИЕ ЗА ОБРАБОТВАНЕ НА ДАННИ</w:t>
      </w:r>
    </w:p>
    <w:p w:rsidR="005E3A3F" w:rsidP="005E3A3F" w:rsidRDefault="005E3A3F" w14:paraId="6F1DF35C" w14:textId="77777777">
      <w:pPr>
        <w:spacing w:after="300"/>
      </w:pPr>
      <w:r>
        <w:rPr>
          <w:rFonts w:ascii="Calibri" w:hAnsi="Calibri" w:eastAsia="Calibri" w:cs="Calibri"/>
        </w:rPr>
        <w:t xml:space="preserve">За </w:t>
      </w:r>
      <w:proofErr w:type="spellStart"/>
      <w:r>
        <w:rPr>
          <w:rFonts w:ascii="Calibri" w:hAnsi="Calibri" w:eastAsia="Calibri" w:cs="Calibri"/>
        </w:rPr>
        <w:t>осигуряване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РЕГЛАМЕНТ (ЕС) 2016/679 НА ЕВРОПЕЙСКИЯ ПАРЛАМЕНТ И НА СЪВЕТА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27 </w:t>
      </w:r>
      <w:proofErr w:type="spellStart"/>
      <w:r>
        <w:rPr>
          <w:rFonts w:ascii="Calibri" w:hAnsi="Calibri" w:eastAsia="Calibri" w:cs="Calibri"/>
        </w:rPr>
        <w:t>април</w:t>
      </w:r>
      <w:proofErr w:type="spellEnd"/>
      <w:r>
        <w:rPr>
          <w:rFonts w:ascii="Calibri" w:hAnsi="Calibri" w:eastAsia="Calibri" w:cs="Calibri"/>
        </w:rPr>
        <w:t xml:space="preserve"> 2016 </w:t>
      </w:r>
      <w:proofErr w:type="spellStart"/>
      <w:r>
        <w:rPr>
          <w:rFonts w:ascii="Calibri" w:hAnsi="Calibri" w:eastAsia="Calibri" w:cs="Calibri"/>
        </w:rPr>
        <w:t>година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физическите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свободното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движение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молим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натиснете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бутона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Приемам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“,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дадете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свободно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конкретно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информирано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недвусмислено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обработване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Витаилити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“ ООД, ЕИК/ПИК 207887756,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седалище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управление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Пловдив</w:t>
      </w:r>
      <w:proofErr w:type="spellEnd"/>
      <w:r>
        <w:rPr>
          <w:rFonts w:ascii="Calibri" w:hAnsi="Calibri" w:eastAsia="Calibri" w:cs="Calibri"/>
        </w:rPr>
        <w:t xml:space="preserve">, п.к.4023, р-н </w:t>
      </w:r>
      <w:proofErr w:type="spellStart"/>
      <w:r>
        <w:rPr>
          <w:rFonts w:ascii="Calibri" w:hAnsi="Calibri" w:eastAsia="Calibri" w:cs="Calibri"/>
        </w:rPr>
        <w:t>Тракия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Цар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Симеон</w:t>
      </w:r>
      <w:proofErr w:type="spellEnd"/>
      <w:r>
        <w:rPr>
          <w:rFonts w:ascii="Calibri" w:hAnsi="Calibri" w:eastAsia="Calibri" w:cs="Calibri"/>
        </w:rPr>
        <w:t xml:space="preserve"> № 58, </w:t>
      </w:r>
      <w:proofErr w:type="spellStart"/>
      <w:r>
        <w:rPr>
          <w:rFonts w:ascii="Calibri" w:hAnsi="Calibri" w:eastAsia="Calibri" w:cs="Calibri"/>
        </w:rPr>
        <w:t>Управител</w:t>
      </w:r>
      <w:proofErr w:type="spellEnd"/>
      <w:r>
        <w:rPr>
          <w:rFonts w:ascii="Calibri" w:hAnsi="Calibri" w:eastAsia="Calibri" w:cs="Calibri"/>
        </w:rPr>
        <w:t xml:space="preserve"> – </w:t>
      </w:r>
      <w:proofErr w:type="spellStart"/>
      <w:r>
        <w:rPr>
          <w:rFonts w:ascii="Calibri" w:hAnsi="Calibri" w:eastAsia="Calibri" w:cs="Calibri"/>
        </w:rPr>
        <w:t>Виктор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Каневски</w:t>
      </w:r>
      <w:proofErr w:type="spellEnd"/>
      <w:r>
        <w:rPr>
          <w:rFonts w:ascii="Calibri" w:hAnsi="Calibri" w:eastAsia="Calibri" w:cs="Calibri"/>
        </w:rPr>
        <w:t xml:space="preserve">, e-mail: info@vitalitygym.bg,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на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партньори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обработващи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)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клубовете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. С </w:t>
      </w:r>
      <w:proofErr w:type="spellStart"/>
      <w:r>
        <w:rPr>
          <w:rFonts w:ascii="Calibri" w:hAnsi="Calibri" w:eastAsia="Calibri" w:cs="Calibri"/>
        </w:rPr>
        <w:t>натискането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бутон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Приемам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“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давате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недвусмислено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получени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предмет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обмен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подизпълнители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агенти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представители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задачи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>,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>,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“ ООД, и </w:t>
      </w:r>
      <w:proofErr w:type="spellStart"/>
      <w:r>
        <w:rPr>
          <w:rFonts w:ascii="Calibri" w:hAnsi="Calibri" w:eastAsia="Calibri" w:cs="Calibri"/>
        </w:rPr>
        <w:t>неговите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партньори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съхраняването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съответните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С </w:t>
      </w:r>
      <w:proofErr w:type="spellStart"/>
      <w:r>
        <w:rPr>
          <w:rFonts w:ascii="Calibri" w:hAnsi="Calibri" w:eastAsia="Calibri" w:cs="Calibri"/>
        </w:rPr>
        <w:t>посещението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продължавайте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използвате</w:t>
      </w:r>
      <w:proofErr w:type="spellEnd"/>
      <w:r>
        <w:rPr>
          <w:rFonts w:ascii="Calibri" w:hAnsi="Calibri" w:eastAsia="Calibri" w:cs="Calibri"/>
        </w:rPr>
        <w:t xml:space="preserve"> Vitality Gym,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посочени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тук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B0E02AF" w14:textId="77777777">
      <w:r>
        <w:rPr>
          <w:rFonts w:ascii="Calibri" w:hAnsi="Calibri" w:eastAsia="Calibri" w:cs="Calibri"/>
          <w:b/>
        </w:rPr>
        <w:t xml:space="preserve">1. </w:t>
      </w:r>
      <w:proofErr w:type="spellStart"/>
      <w:r>
        <w:rPr>
          <w:rFonts w:ascii="Calibri" w:hAnsi="Calibri" w:eastAsia="Calibri" w:cs="Calibri"/>
          <w:b/>
        </w:rPr>
        <w:t>Видове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данни</w:t>
      </w:r>
      <w:proofErr w:type="spellEnd"/>
      <w:r>
        <w:rPr>
          <w:rFonts w:ascii="Calibri" w:hAnsi="Calibri" w:eastAsia="Calibri" w:cs="Calibri"/>
          <w:b/>
        </w:rPr>
        <w:t xml:space="preserve">, </w:t>
      </w:r>
      <w:proofErr w:type="spellStart"/>
      <w:r>
        <w:rPr>
          <w:rFonts w:ascii="Calibri" w:hAnsi="Calibri" w:eastAsia="Calibri" w:cs="Calibri"/>
          <w:b/>
        </w:rPr>
        <w:t>които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се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събират</w:t>
      </w:r>
      <w:proofErr w:type="spellEnd"/>
      <w:r>
        <w:rPr>
          <w:rFonts w:ascii="Calibri" w:hAnsi="Calibri" w:eastAsia="Calibri" w:cs="Calibri"/>
          <w:b/>
        </w:rPr>
        <w:t xml:space="preserve"> и </w:t>
      </w:r>
      <w:proofErr w:type="spellStart"/>
      <w:r>
        <w:rPr>
          <w:rFonts w:ascii="Calibri" w:hAnsi="Calibri" w:eastAsia="Calibri" w:cs="Calibri"/>
          <w:b/>
        </w:rPr>
        <w:t>обработват</w:t>
      </w:r>
      <w:proofErr w:type="spellEnd"/>
    </w:p>
    <w:p w:rsidR="005E3A3F" w:rsidP="005E3A3F" w:rsidRDefault="005E3A3F" w14:paraId="1389F3EE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нормалното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</w:p>
    <w:p w:rsidR="005E3A3F" w:rsidP="005E3A3F" w:rsidRDefault="005E3A3F" w14:paraId="2E5FAAC8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стриктно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нормалната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работа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тях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удостоверим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самоличността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регистриран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покажем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по-добре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заредим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по-бързо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посегателства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сесията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–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регистриран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кеширано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група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попадат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идентифицирането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системата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създава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записва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определена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автоматично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72792C6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изпълнението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</w:p>
    <w:p w:rsidR="005E3A3F" w:rsidP="005E3A3F" w:rsidRDefault="005E3A3F" w14:paraId="343680C9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Някои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сключване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клубна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фактура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изискват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споделите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подготвим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изпълним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Вас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свързване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профила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Facebook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Google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получаваме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lastRenderedPageBreak/>
        <w:t>информацията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Информацията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зависи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настройките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декларациите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поверителност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провери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9F7641B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прилагани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измерване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отчитане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използваните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</w:p>
    <w:p w:rsidR="005E3A3F" w:rsidP="005E3A3F" w:rsidRDefault="005E3A3F" w14:paraId="12C8256C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комбинираме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предишно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измерим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разберем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отчетем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подобряване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качеството</w:t>
      </w:r>
      <w:proofErr w:type="spellEnd"/>
      <w:r>
        <w:rPr>
          <w:rFonts w:ascii="Calibri" w:hAnsi="Calibri" w:eastAsia="Calibri" w:cs="Calibri"/>
        </w:rPr>
        <w:t xml:space="preserve">. С </w:t>
      </w:r>
      <w:proofErr w:type="spellStart"/>
      <w:r>
        <w:rPr>
          <w:rFonts w:ascii="Calibri" w:hAnsi="Calibri" w:eastAsia="Calibri" w:cs="Calibri"/>
        </w:rPr>
        <w:t>оглед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нормалното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следване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нормалната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бизнес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логика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имаме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нужда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базово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измерване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потребителското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поведение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целта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инструмента</w:t>
      </w:r>
      <w:proofErr w:type="spellEnd"/>
      <w:r>
        <w:rPr>
          <w:rFonts w:ascii="Calibri" w:hAnsi="Calibri" w:eastAsia="Calibri" w:cs="Calibri"/>
        </w:rPr>
        <w:t xml:space="preserve"> Google Analytics,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момента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изключили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функционалностите</w:t>
      </w:r>
      <w:proofErr w:type="spellEnd"/>
      <w:r>
        <w:rPr>
          <w:rFonts w:ascii="Calibri" w:hAnsi="Calibri" w:eastAsia="Calibri" w:cs="Calibri"/>
        </w:rPr>
        <w:t xml:space="preserve"> Google </w:t>
      </w:r>
      <w:proofErr w:type="spellStart"/>
      <w:r>
        <w:rPr>
          <w:rFonts w:ascii="Calibri" w:hAnsi="Calibri" w:eastAsia="Calibri" w:cs="Calibri"/>
        </w:rPr>
        <w:t>Анализ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рекламиране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команда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анонимизиране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IP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Google Analytics.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смятаме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минимизирали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обема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събираната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измерването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минимално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размер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освен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измерване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вярваме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легитимния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нормалното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необходимо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35049E6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подбор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отчитане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реклами</w:t>
      </w:r>
      <w:proofErr w:type="spellEnd"/>
    </w:p>
    <w:p w:rsidR="005E3A3F" w:rsidP="005E3A3F" w:rsidRDefault="005E3A3F" w14:paraId="5A2FAFBB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Нашият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бизнес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модел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изграден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основата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безплатен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Възможно</w:t>
      </w:r>
      <w:proofErr w:type="spellEnd"/>
      <w:r>
        <w:rPr>
          <w:rFonts w:ascii="Calibri" w:hAnsi="Calibri" w:eastAsia="Calibri" w:cs="Calibri"/>
        </w:rPr>
        <w:t xml:space="preserve"> е в </w:t>
      </w:r>
      <w:proofErr w:type="spellStart"/>
      <w:r>
        <w:rPr>
          <w:rFonts w:ascii="Calibri" w:hAnsi="Calibri" w:eastAsia="Calibri" w:cs="Calibri"/>
        </w:rPr>
        <w:t>бъдещ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момент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и я </w:t>
      </w:r>
      <w:proofErr w:type="spellStart"/>
      <w:r>
        <w:rPr>
          <w:rFonts w:ascii="Calibri" w:hAnsi="Calibri" w:eastAsia="Calibri" w:cs="Calibri"/>
        </w:rPr>
        <w:t>комбинираме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предишно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налична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подберем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релевантна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измерим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доставката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ефективността</w:t>
      </w:r>
      <w:proofErr w:type="spellEnd"/>
      <w:r>
        <w:rPr>
          <w:rFonts w:ascii="Calibri" w:hAnsi="Calibri" w:eastAsia="Calibri" w:cs="Calibri"/>
        </w:rPr>
        <w:t xml:space="preserve"> й. С </w:t>
      </w:r>
      <w:proofErr w:type="spellStart"/>
      <w:r>
        <w:rPr>
          <w:rFonts w:ascii="Calibri" w:hAnsi="Calibri" w:eastAsia="Calibri" w:cs="Calibri"/>
        </w:rPr>
        <w:t>потвърждаване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заявката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акаунт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потвърждаване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трансфер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една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>:</w:t>
      </w:r>
    </w:p>
    <w:p w:rsidR="005E3A3F" w:rsidP="005E3A3F" w:rsidRDefault="005E3A3F" w14:paraId="72757518" w14:textId="77777777">
      <w:pPr>
        <w:spacing w:after="300"/>
      </w:pPr>
      <w:r>
        <w:rPr>
          <w:rFonts w:ascii="Calibri" w:hAnsi="Calibri" w:eastAsia="Calibri" w:cs="Calibri"/>
        </w:rPr>
        <w:t xml:space="preserve">а/ </w:t>
      </w:r>
      <w:proofErr w:type="spellStart"/>
      <w:r>
        <w:rPr>
          <w:rFonts w:ascii="Calibri" w:hAnsi="Calibri" w:eastAsia="Calibri" w:cs="Calibri"/>
        </w:rPr>
        <w:t>Включване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оценката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неговото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мнение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маркетингови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проучвания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методи</w:t>
      </w:r>
      <w:proofErr w:type="spellEnd"/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/>
        <w:t xml:space="preserve">б/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съобщения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продукти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рекламни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съобщения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притежавани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устройства</w:t>
      </w:r>
      <w:proofErr w:type="spellEnd"/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/>
        <w:t xml:space="preserve">в/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съобразена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предпочитанията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Персонализацията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основа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оценка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поведението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>;</w:t>
      </w:r>
      <w:r>
        <w:rPr>
          <w:rFonts w:ascii="Calibri" w:hAnsi="Calibri" w:eastAsia="Calibri" w:cs="Calibri"/>
        </w:rPr>
        <w:br/>
        <w:t xml:space="preserve">г/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съобразени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поведението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относими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неговите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предпочитания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персонализирани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търговски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предложения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имейл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месинджър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потреблението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основа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неговото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покупателно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поведение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участието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рекламни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акции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предмет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анализ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прогноза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интересите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/>
        <w:t xml:space="preserve">д/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неперсонализирана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актуални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продукти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инициативи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рекламни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съобщения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F1A0398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персонализация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профилиране</w:t>
      </w:r>
      <w:proofErr w:type="spellEnd"/>
    </w:p>
    <w:p w:rsidR="005E3A3F" w:rsidP="005E3A3F" w:rsidRDefault="005E3A3F" w14:paraId="4408AB05" w14:textId="77777777">
      <w:pPr>
        <w:spacing w:after="300"/>
      </w:pPr>
      <w:proofErr w:type="spellStart"/>
      <w:r>
        <w:rPr>
          <w:rFonts w:ascii="Calibri" w:hAnsi="Calibri" w:eastAsia="Calibri" w:cs="Calibri"/>
        </w:rPr>
        <w:lastRenderedPageBreak/>
        <w:t>Събираме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обработваме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последващо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сервиране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контекст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напр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сайтове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апликации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Типично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съдържанието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поведението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създаване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заключения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управлява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бъдещият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избор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сервирани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реклами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B95BFA0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възлагане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съвместни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проекти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</w:p>
    <w:p w:rsidR="005E3A3F" w:rsidP="005E3A3F" w:rsidRDefault="005E3A3F" w14:paraId="5AE52AAD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конкретни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проекти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възложение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споделяме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осъществяване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проектите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Детайлна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намерите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конкретен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проект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Понякога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информираме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игри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промоционални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оферти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 – </w:t>
      </w:r>
      <w:proofErr w:type="spellStart"/>
      <w:r>
        <w:rPr>
          <w:rFonts w:ascii="Calibri" w:hAnsi="Calibri" w:eastAsia="Calibri" w:cs="Calibri"/>
        </w:rPr>
        <w:t>наши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партньори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изпълнение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информираме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партньори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инициативи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промоции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игри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оферти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описани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по-горе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инструменти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4A3089D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директен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маркетинг</w:t>
      </w:r>
      <w:proofErr w:type="spellEnd"/>
    </w:p>
    <w:p w:rsidR="005E3A3F" w:rsidP="005E3A3F" w:rsidRDefault="005E3A3F" w14:paraId="1D8E39BE" w14:textId="77777777">
      <w:pPr>
        <w:spacing w:after="300"/>
      </w:pPr>
      <w:r>
        <w:rPr>
          <w:rFonts w:ascii="Calibri" w:hAnsi="Calibri" w:eastAsia="Calibri" w:cs="Calibri"/>
        </w:rPr>
        <w:t xml:space="preserve">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изпращаме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винаги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актуална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полезна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инициативи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контакт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Вас</w:t>
      </w:r>
      <w:proofErr w:type="spellEnd"/>
      <w:r>
        <w:rPr>
          <w:rFonts w:ascii="Calibri" w:hAnsi="Calibri" w:eastAsia="Calibri" w:cs="Calibri"/>
        </w:rPr>
        <w:t xml:space="preserve"> – Viber, Telegram, WhatsApp, Skype, Messenger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такъв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друга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комуникационна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платформа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449E52B" w14:textId="77777777">
      <w:r>
        <w:rPr>
          <w:rFonts w:ascii="Calibri" w:hAnsi="Calibri" w:eastAsia="Calibri" w:cs="Calibri"/>
          <w:b/>
        </w:rPr>
        <w:t xml:space="preserve">2. </w:t>
      </w:r>
      <w:proofErr w:type="spellStart"/>
      <w:r>
        <w:rPr>
          <w:rFonts w:ascii="Calibri" w:hAnsi="Calibri" w:eastAsia="Calibri" w:cs="Calibri"/>
          <w:b/>
        </w:rPr>
        <w:t>Цели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съхраняването</w:t>
      </w:r>
      <w:proofErr w:type="spellEnd"/>
      <w:r>
        <w:rPr>
          <w:rFonts w:ascii="Calibri" w:hAnsi="Calibri" w:eastAsia="Calibri" w:cs="Calibri"/>
          <w:b/>
        </w:rPr>
        <w:t xml:space="preserve"> и </w:t>
      </w:r>
      <w:proofErr w:type="spellStart"/>
      <w:r>
        <w:rPr>
          <w:rFonts w:ascii="Calibri" w:hAnsi="Calibri" w:eastAsia="Calibri" w:cs="Calibri"/>
          <w:b/>
        </w:rPr>
        <w:t>обработването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данните</w:t>
      </w:r>
      <w:proofErr w:type="spellEnd"/>
    </w:p>
    <w:p w:rsidR="005E3A3F" w:rsidP="005E3A3F" w:rsidRDefault="005E3A3F" w14:paraId="51E996D6" w14:textId="77777777">
      <w:pPr>
        <w:spacing w:after="300"/>
      </w:pPr>
      <w:r>
        <w:rPr>
          <w:rFonts w:ascii="Calibri" w:hAnsi="Calibri" w:eastAsia="Calibri" w:cs="Calibri"/>
        </w:rPr>
        <w:t>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съхранява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посочени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по-горе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по-точно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заявките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следните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>:</w:t>
      </w:r>
    </w:p>
    <w:p w:rsidR="005E3A3F" w:rsidP="005E3A3F" w:rsidRDefault="005E3A3F" w14:paraId="094C5F18" w14:textId="77777777">
      <w:pPr>
        <w:spacing w:after="300"/>
      </w:pPr>
      <w:r>
        <w:rPr>
          <w:rFonts w:ascii="Calibri" w:hAnsi="Calibri" w:eastAsia="Calibri" w:cs="Calibri"/>
        </w:rPr>
        <w:t xml:space="preserve">а/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т.1,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„б”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- за </w:t>
      </w:r>
      <w:proofErr w:type="spellStart"/>
      <w:r>
        <w:rPr>
          <w:rFonts w:ascii="Calibri" w:hAnsi="Calibri" w:eastAsia="Calibri" w:cs="Calibri"/>
        </w:rPr>
        <w:t>осъществяване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преддоговорни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отношения</w:t>
      </w:r>
      <w:proofErr w:type="spellEnd"/>
      <w:r>
        <w:rPr>
          <w:rFonts w:ascii="Calibri" w:hAnsi="Calibri" w:eastAsia="Calibri" w:cs="Calibri"/>
        </w:rPr>
        <w:t>;</w:t>
      </w:r>
      <w:r>
        <w:rPr>
          <w:rFonts w:ascii="Calibri" w:hAnsi="Calibri" w:eastAsia="Calibri" w:cs="Calibri"/>
        </w:rPr>
        <w:br/>
        <w:t xml:space="preserve">б/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т.1,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„б”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- за </w:t>
      </w:r>
      <w:proofErr w:type="spellStart"/>
      <w:r>
        <w:rPr>
          <w:rFonts w:ascii="Calibri" w:hAnsi="Calibri" w:eastAsia="Calibri" w:cs="Calibri"/>
        </w:rPr>
        <w:t>изпълнение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вече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възникнали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задължения</w:t>
      </w:r>
      <w:proofErr w:type="spellEnd"/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/>
        <w:t xml:space="preserve">в/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„а” и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7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– за </w:t>
      </w:r>
      <w:proofErr w:type="spellStart"/>
      <w:r>
        <w:rPr>
          <w:rFonts w:ascii="Calibri" w:hAnsi="Calibri" w:eastAsia="Calibri" w:cs="Calibri"/>
        </w:rPr>
        <w:t>неперсонализирана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>;</w:t>
      </w:r>
      <w:r>
        <w:rPr>
          <w:rFonts w:ascii="Calibri" w:hAnsi="Calibri" w:eastAsia="Calibri" w:cs="Calibri"/>
        </w:rPr>
        <w:br/>
        <w:t xml:space="preserve">г/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„а” и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7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– за </w:t>
      </w:r>
      <w:proofErr w:type="spellStart"/>
      <w:r>
        <w:rPr>
          <w:rFonts w:ascii="Calibri" w:hAnsi="Calibri" w:eastAsia="Calibri" w:cs="Calibri"/>
        </w:rPr>
        <w:t>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>;</w:t>
      </w:r>
      <w:r>
        <w:rPr>
          <w:rFonts w:ascii="Calibri" w:hAnsi="Calibri" w:eastAsia="Calibri" w:cs="Calibri"/>
        </w:rPr>
        <w:br/>
        <w:t xml:space="preserve">д/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22,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2,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„в”,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„а” и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7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– за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оценка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>;</w:t>
      </w:r>
      <w:r>
        <w:rPr>
          <w:rFonts w:ascii="Calibri" w:hAnsi="Calibri" w:eastAsia="Calibri" w:cs="Calibri"/>
        </w:rPr>
        <w:br/>
        <w:t xml:space="preserve">е/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„е” – за </w:t>
      </w:r>
      <w:proofErr w:type="spellStart"/>
      <w:r>
        <w:rPr>
          <w:rFonts w:ascii="Calibri" w:hAnsi="Calibri" w:eastAsia="Calibri" w:cs="Calibri"/>
        </w:rPr>
        <w:t>маркетингови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/>
        <w:t xml:space="preserve">ж/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„е”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– за </w:t>
      </w:r>
      <w:proofErr w:type="spellStart"/>
      <w:r>
        <w:rPr>
          <w:rFonts w:ascii="Calibri" w:hAnsi="Calibri" w:eastAsia="Calibri" w:cs="Calibri"/>
        </w:rPr>
        <w:t>ретаргетинг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маркетинга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ремаркетинга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оптимизацията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51E8DCE8" w14:textId="77777777">
      <w:r>
        <w:rPr>
          <w:rFonts w:ascii="Calibri" w:hAnsi="Calibri" w:eastAsia="Calibri" w:cs="Calibri"/>
          <w:b/>
        </w:rPr>
        <w:t xml:space="preserve">3. </w:t>
      </w:r>
      <w:proofErr w:type="spellStart"/>
      <w:r>
        <w:rPr>
          <w:rFonts w:ascii="Calibri" w:hAnsi="Calibri" w:eastAsia="Calibri" w:cs="Calibri"/>
          <w:b/>
        </w:rPr>
        <w:t>Срок</w:t>
      </w:r>
      <w:proofErr w:type="spellEnd"/>
    </w:p>
    <w:p w:rsidR="005E3A3F" w:rsidP="005E3A3F" w:rsidRDefault="005E3A3F" w14:paraId="6D6F8B2B" w14:textId="77777777">
      <w:pPr>
        <w:spacing w:after="300"/>
      </w:pPr>
      <w:proofErr w:type="spellStart"/>
      <w:r>
        <w:rPr>
          <w:rFonts w:ascii="Calibri" w:hAnsi="Calibri" w:eastAsia="Calibri" w:cs="Calibri"/>
        </w:rPr>
        <w:lastRenderedPageBreak/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съхраняват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обработват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акаунтът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действащ</w:t>
      </w:r>
      <w:proofErr w:type="spellEnd"/>
      <w:r>
        <w:rPr>
          <w:rFonts w:ascii="Calibri" w:hAnsi="Calibri" w:eastAsia="Calibri" w:cs="Calibri"/>
        </w:rPr>
        <w:t xml:space="preserve"> и 1 </w:t>
      </w:r>
      <w:proofErr w:type="spellStart"/>
      <w:r>
        <w:rPr>
          <w:rFonts w:ascii="Calibri" w:hAnsi="Calibri" w:eastAsia="Calibri" w:cs="Calibri"/>
        </w:rPr>
        <w:t>година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деактивирането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докато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нужда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направи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информацията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унищожава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незабавно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B3AD71F" w14:textId="77777777">
      <w:pPr>
        <w:spacing w:after="300"/>
      </w:pPr>
      <w:r>
        <w:rPr>
          <w:rFonts w:ascii="Calibri" w:hAnsi="Calibri" w:eastAsia="Calibri" w:cs="Calibri"/>
        </w:rPr>
        <w:t xml:space="preserve">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такава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заявена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>,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горепосочените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част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тях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куриерски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компании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националните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пощенски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оператори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Потрeбителят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</w:t>
      </w:r>
      <w:proofErr w:type="spellEnd"/>
      <w:r>
        <w:rPr>
          <w:rFonts w:ascii="Calibri" w:hAnsi="Calibri" w:eastAsia="Calibri" w:cs="Calibri"/>
        </w:rPr>
        <w:t xml:space="preserve"> SMS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обаждания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B5BACAF" w14:textId="77777777">
      <w:r>
        <w:rPr>
          <w:rFonts w:ascii="Calibri" w:hAnsi="Calibri" w:eastAsia="Calibri" w:cs="Calibri"/>
          <w:b/>
        </w:rPr>
        <w:t xml:space="preserve">4. </w:t>
      </w:r>
      <w:proofErr w:type="spellStart"/>
      <w:r>
        <w:rPr>
          <w:rFonts w:ascii="Calibri" w:hAnsi="Calibri" w:eastAsia="Calibri" w:cs="Calibri"/>
          <w:b/>
        </w:rPr>
        <w:t>Права</w:t>
      </w:r>
      <w:proofErr w:type="spellEnd"/>
      <w:r>
        <w:rPr>
          <w:rFonts w:ascii="Calibri" w:hAnsi="Calibri" w:eastAsia="Calibri" w:cs="Calibri"/>
          <w:b/>
        </w:rPr>
        <w:t xml:space="preserve">, </w:t>
      </w:r>
      <w:proofErr w:type="spellStart"/>
      <w:r>
        <w:rPr>
          <w:rFonts w:ascii="Calibri" w:hAnsi="Calibri" w:eastAsia="Calibri" w:cs="Calibri"/>
          <w:b/>
        </w:rPr>
        <w:t>които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може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да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упражните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във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връзка</w:t>
      </w:r>
      <w:proofErr w:type="spellEnd"/>
      <w:r>
        <w:rPr>
          <w:rFonts w:ascii="Calibri" w:hAnsi="Calibri" w:eastAsia="Calibri" w:cs="Calibri"/>
          <w:b/>
        </w:rPr>
        <w:t xml:space="preserve"> с </w:t>
      </w:r>
      <w:proofErr w:type="spellStart"/>
      <w:r>
        <w:rPr>
          <w:rFonts w:ascii="Calibri" w:hAnsi="Calibri" w:eastAsia="Calibri" w:cs="Calibri"/>
          <w:b/>
        </w:rPr>
        <w:t>вашите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лични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данни</w:t>
      </w:r>
      <w:proofErr w:type="spellEnd"/>
      <w:r>
        <w:rPr>
          <w:rFonts w:ascii="Calibri" w:hAnsi="Calibri" w:eastAsia="Calibri" w:cs="Calibri"/>
          <w:b/>
        </w:rPr>
        <w:t>.</w:t>
      </w:r>
    </w:p>
    <w:p w:rsidR="005E3A3F" w:rsidP="005E3A3F" w:rsidRDefault="005E3A3F" w14:paraId="16FC891F" w14:textId="77777777"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упражняват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съответните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искания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уведомления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правата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субектите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депозират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контакт</w:t>
      </w:r>
      <w:proofErr w:type="spellEnd"/>
      <w:r>
        <w:rPr>
          <w:rFonts w:ascii="Calibri" w:hAnsi="Calibri" w:eastAsia="Calibri" w:cs="Calibri"/>
        </w:rPr>
        <w:t xml:space="preserve"> на e-mail: info@vitalitygym.bg 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адреса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управление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посочен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по-горе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Исканията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позволява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идентифицира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самоличността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заявителя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отношение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някои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възможно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приложими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технически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упражняването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Бутон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отписване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искането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произнесе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отношение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обявеното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контакт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е-</w:t>
      </w:r>
      <w:proofErr w:type="spellStart"/>
      <w:r>
        <w:rPr>
          <w:rFonts w:ascii="Calibri" w:hAnsi="Calibri" w:eastAsia="Calibri" w:cs="Calibri"/>
        </w:rPr>
        <w:t>мейл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месец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получаването</w:t>
      </w:r>
      <w:proofErr w:type="spellEnd"/>
      <w:r>
        <w:rPr>
          <w:rFonts w:ascii="Calibri" w:hAnsi="Calibri" w:eastAsia="Calibri" w:cs="Calibri"/>
        </w:rPr>
        <w:t xml:space="preserve"> й.</w:t>
      </w:r>
    </w:p>
    <w:p w:rsidR="005E3A3F" w:rsidP="005E3A3F" w:rsidRDefault="005E3A3F" w14:paraId="7125320A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Според</w:t>
      </w:r>
      <w:proofErr w:type="spellEnd"/>
      <w:r>
        <w:rPr>
          <w:rFonts w:ascii="Calibri" w:hAnsi="Calibri" w:eastAsia="Calibri" w:cs="Calibri"/>
        </w:rPr>
        <w:t xml:space="preserve"> РЕГЛАМЕНТ (ЕС) 2016/679 НА ЕВРОПЕЙСКИЯ ПАРЛАМЕНТ И НА СЪВЕТА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27 </w:t>
      </w:r>
      <w:proofErr w:type="spellStart"/>
      <w:r>
        <w:rPr>
          <w:rFonts w:ascii="Calibri" w:hAnsi="Calibri" w:eastAsia="Calibri" w:cs="Calibri"/>
        </w:rPr>
        <w:t>април</w:t>
      </w:r>
      <w:proofErr w:type="spellEnd"/>
      <w:r>
        <w:rPr>
          <w:rFonts w:ascii="Calibri" w:hAnsi="Calibri" w:eastAsia="Calibri" w:cs="Calibri"/>
        </w:rPr>
        <w:t xml:space="preserve"> 2016 </w:t>
      </w:r>
      <w:proofErr w:type="spellStart"/>
      <w:r>
        <w:rPr>
          <w:rFonts w:ascii="Calibri" w:hAnsi="Calibri" w:eastAsia="Calibri" w:cs="Calibri"/>
        </w:rPr>
        <w:t>година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физическите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свободното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движение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на:</w:t>
      </w:r>
    </w:p>
    <w:p w:rsidR="005E3A3F" w:rsidP="005E3A3F" w:rsidRDefault="005E3A3F" w14:paraId="3AFDAA49" w14:textId="77777777">
      <w:pPr>
        <w:numPr>
          <w:ilvl w:val="0"/>
          <w:numId w:val="12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Информираност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);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риск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нарушение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сигурността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длъжен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естеството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нарушението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предприети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отстраняването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уведомен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надзорният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орган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нарушението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07A87B7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оттегляне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съгласието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поискате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потвърждение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следната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: за </w:t>
      </w:r>
      <w:proofErr w:type="spellStart"/>
      <w:r>
        <w:rPr>
          <w:rFonts w:ascii="Calibri" w:hAnsi="Calibri" w:eastAsia="Calibri" w:cs="Calibri"/>
        </w:rPr>
        <w:t>каква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получателите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срокът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обработване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Исканията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изготвени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писмен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електронен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адресирани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оттеглите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7B53F1C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Коригиране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неточни</w:t>
      </w:r>
      <w:proofErr w:type="spellEnd"/>
      <w:r>
        <w:rPr>
          <w:rFonts w:ascii="Calibri" w:hAnsi="Calibri" w:eastAsia="Calibri" w:cs="Calibri"/>
        </w:rPr>
        <w:t xml:space="preserve">).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поискате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коригиране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неточни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неактуални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подадете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отделно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искане</w:t>
      </w:r>
      <w:proofErr w:type="spellEnd"/>
      <w:r>
        <w:rPr>
          <w:rFonts w:ascii="Calibri" w:hAnsi="Calibri" w:eastAsia="Calibri" w:cs="Calibri"/>
        </w:rPr>
        <w:t xml:space="preserve">. На </w:t>
      </w:r>
      <w:proofErr w:type="spellStart"/>
      <w:r>
        <w:rPr>
          <w:rFonts w:ascii="Calibri" w:hAnsi="Calibri" w:eastAsia="Calibri" w:cs="Calibri"/>
        </w:rPr>
        <w:t>искането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– </w:t>
      </w:r>
      <w:proofErr w:type="spellStart"/>
      <w:r>
        <w:rPr>
          <w:rFonts w:ascii="Calibri" w:hAnsi="Calibri" w:eastAsia="Calibri" w:cs="Calibri"/>
        </w:rPr>
        <w:t>писмено</w:t>
      </w:r>
      <w:proofErr w:type="spellEnd"/>
      <w:r>
        <w:rPr>
          <w:rFonts w:ascii="Calibri" w:hAnsi="Calibri" w:eastAsia="Calibri" w:cs="Calibri"/>
        </w:rPr>
        <w:t xml:space="preserve">, на </w:t>
      </w:r>
      <w:proofErr w:type="spellStart"/>
      <w:r>
        <w:rPr>
          <w:rFonts w:ascii="Calibri" w:hAnsi="Calibri" w:eastAsia="Calibri" w:cs="Calibri"/>
        </w:rPr>
        <w:t>предоставения</w:t>
      </w:r>
      <w:proofErr w:type="spellEnd"/>
      <w:r>
        <w:rPr>
          <w:rFonts w:ascii="Calibri" w:hAnsi="Calibri" w:eastAsia="Calibri" w:cs="Calibri"/>
        </w:rPr>
        <w:t xml:space="preserve"> е-</w:t>
      </w:r>
      <w:proofErr w:type="spellStart"/>
      <w:r>
        <w:rPr>
          <w:rFonts w:ascii="Calibri" w:hAnsi="Calibri" w:eastAsia="Calibri" w:cs="Calibri"/>
        </w:rPr>
        <w:t>мейл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F4307E3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Изтриване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бъдеш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забравен</w:t>
      </w:r>
      <w:proofErr w:type="spellEnd"/>
      <w:r>
        <w:rPr>
          <w:rFonts w:ascii="Calibri" w:hAnsi="Calibri" w:eastAsia="Calibri" w:cs="Calibri"/>
        </w:rPr>
        <w:t>“</w:t>
      </w:r>
      <w:proofErr w:type="gramEnd"/>
      <w:r>
        <w:rPr>
          <w:rFonts w:ascii="Calibri" w:hAnsi="Calibri" w:eastAsia="Calibri" w:cs="Calibri"/>
        </w:rPr>
        <w:t xml:space="preserve">).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бъдете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забравен</w:t>
      </w:r>
      <w:proofErr w:type="spellEnd"/>
      <w:r>
        <w:rPr>
          <w:rFonts w:ascii="Calibri" w:hAnsi="Calibri" w:eastAsia="Calibri" w:cs="Calibri"/>
        </w:rPr>
        <w:t xml:space="preserve">”, </w:t>
      </w:r>
      <w:proofErr w:type="spellStart"/>
      <w:r>
        <w:rPr>
          <w:rFonts w:ascii="Calibri" w:hAnsi="Calibri" w:eastAsia="Calibri" w:cs="Calibri"/>
        </w:rPr>
        <w:t>т.е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поискате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ненужно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забавяне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т.е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заличи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системи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записи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където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съхраняват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обработващи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на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предоставил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. Искане за </w:t>
      </w:r>
      <w:proofErr w:type="spellStart"/>
      <w:r>
        <w:rPr>
          <w:rFonts w:ascii="Calibri" w:hAnsi="Calibri" w:eastAsia="Calibri" w:cs="Calibri"/>
        </w:rPr>
        <w:t>изтриване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подаде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основанията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предвидени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наличието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някое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lastRenderedPageBreak/>
        <w:t>основания</w:t>
      </w:r>
      <w:proofErr w:type="spellEnd"/>
      <w:r>
        <w:rPr>
          <w:rFonts w:ascii="Calibri" w:hAnsi="Calibri" w:eastAsia="Calibri" w:cs="Calibri"/>
        </w:rPr>
        <w:t xml:space="preserve">: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събрани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оттеглил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възразил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незаконосъобразно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изтрити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Съюза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държава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членка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прилага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спрямо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предлагането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информационното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общество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заличи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основанията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посочени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конкретните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е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: </w:t>
      </w:r>
      <w:proofErr w:type="spellStart"/>
      <w:r>
        <w:rPr>
          <w:rFonts w:ascii="Calibri" w:hAnsi="Calibri" w:eastAsia="Calibri" w:cs="Calibri"/>
        </w:rPr>
        <w:t>упражняване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свобода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изразяване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изпълняване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задача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обществен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упражняване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публична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власт</w:t>
      </w:r>
      <w:proofErr w:type="spellEnd"/>
      <w:r>
        <w:rPr>
          <w:rFonts w:ascii="Calibri" w:hAnsi="Calibri" w:eastAsia="Calibri" w:cs="Calibri"/>
        </w:rPr>
        <w:t xml:space="preserve">;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общественото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здраве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архивиране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обществен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научноизследователски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исторически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изследвания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статистически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установяване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упражняване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претенции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9926CD4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Ограничаване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обработващия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поискате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Ограничаването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допуска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следните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случаи</w:t>
      </w:r>
      <w:proofErr w:type="spellEnd"/>
      <w:r>
        <w:rPr>
          <w:rFonts w:ascii="Calibri" w:hAnsi="Calibri" w:eastAsia="Calibri" w:cs="Calibri"/>
        </w:rPr>
        <w:t xml:space="preserve">: -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считате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точни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ограничаването</w:t>
      </w:r>
      <w:proofErr w:type="spellEnd"/>
      <w:r>
        <w:rPr>
          <w:rFonts w:ascii="Calibri" w:hAnsi="Calibri" w:eastAsia="Calibri" w:cs="Calibri"/>
        </w:rPr>
        <w:t xml:space="preserve"> е за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необходим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провери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точността</w:t>
      </w:r>
      <w:proofErr w:type="spellEnd"/>
      <w:r>
        <w:rPr>
          <w:rFonts w:ascii="Calibri" w:hAnsi="Calibri" w:eastAsia="Calibri" w:cs="Calibri"/>
        </w:rPr>
        <w:t xml:space="preserve">; -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неправомерно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желаете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изтрити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желаете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; -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нуждае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изисквате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установяването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упражняването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претенции</w:t>
      </w:r>
      <w:proofErr w:type="spellEnd"/>
      <w:r>
        <w:rPr>
          <w:rFonts w:ascii="Calibri" w:hAnsi="Calibri" w:eastAsia="Calibri" w:cs="Calibri"/>
        </w:rPr>
        <w:t xml:space="preserve">; -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възразил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очакване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проверка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законните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основания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преимущество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целта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наличие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някое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горните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подадете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искане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165C0EE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Преносимост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между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отделните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Субектът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преносимост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засягат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той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предоставил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структуриран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широко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пригоден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машинно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четене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прехвърли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възпрепятстване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, на </w:t>
      </w:r>
      <w:proofErr w:type="spellStart"/>
      <w:r>
        <w:rPr>
          <w:rFonts w:ascii="Calibri" w:hAnsi="Calibri" w:eastAsia="Calibri" w:cs="Calibri"/>
        </w:rPr>
        <w:t>когото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основано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автоматизиран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упражнява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преносимост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субектът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прехвърляне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технически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осъществимо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7A741F9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Възражение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спрямо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негови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възразите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е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директния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маркетинг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мотивира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възражението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респ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защо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продължава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отхвърли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възражението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69AF3A7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Субектът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решение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основаващо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автоматизирано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профилиране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поражда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последствия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субекта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засяга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значителна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степен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Субектът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оспори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автоматизираното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решение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18233CB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съдебен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административен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ред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субекта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нарушени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жалба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lastRenderedPageBreak/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неспазване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компетентния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надзорен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орган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Комисия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: </w:t>
      </w:r>
      <w:proofErr w:type="spellStart"/>
      <w:r>
        <w:rPr>
          <w:rFonts w:ascii="Calibri" w:hAnsi="Calibri" w:eastAsia="Calibri" w:cs="Calibri"/>
        </w:rPr>
        <w:t>гр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София</w:t>
      </w:r>
      <w:proofErr w:type="spellEnd"/>
      <w:r>
        <w:rPr>
          <w:rFonts w:ascii="Calibri" w:hAnsi="Calibri" w:eastAsia="Calibri" w:cs="Calibri"/>
        </w:rPr>
        <w:t xml:space="preserve"> 1592, </w:t>
      </w:r>
      <w:proofErr w:type="spellStart"/>
      <w:r>
        <w:rPr>
          <w:rFonts w:ascii="Calibri" w:hAnsi="Calibri" w:eastAsia="Calibri" w:cs="Calibri"/>
        </w:rPr>
        <w:t>бул</w:t>
      </w:r>
      <w:proofErr w:type="spellEnd"/>
      <w:r>
        <w:rPr>
          <w:rFonts w:ascii="Calibri" w:hAnsi="Calibri" w:eastAsia="Calibri" w:cs="Calibri"/>
        </w:rPr>
        <w:t>. „</w:t>
      </w:r>
      <w:proofErr w:type="spellStart"/>
      <w:r>
        <w:rPr>
          <w:rFonts w:ascii="Calibri" w:hAnsi="Calibri" w:eastAsia="Calibri" w:cs="Calibri"/>
        </w:rPr>
        <w:t>Проф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Цветан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Лазаров</w:t>
      </w:r>
      <w:proofErr w:type="spellEnd"/>
      <w:r>
        <w:rPr>
          <w:rFonts w:ascii="Calibri" w:hAnsi="Calibri" w:eastAsia="Calibri" w:cs="Calibri"/>
        </w:rPr>
        <w:t xml:space="preserve">” № 2 (www.cpdp.bg).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претърпяло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материални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нематериални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резултат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нарушение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обезщетение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обработващия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нанесените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B09E2B0" w14:textId="77777777">
      <w:r>
        <w:rPr>
          <w:rFonts w:ascii="Calibri" w:hAnsi="Calibri" w:eastAsia="Calibri" w:cs="Calibri"/>
          <w:b/>
        </w:rPr>
        <w:t xml:space="preserve">5. </w:t>
      </w:r>
      <w:proofErr w:type="spellStart"/>
      <w:r>
        <w:rPr>
          <w:rFonts w:ascii="Calibri" w:hAnsi="Calibri" w:eastAsia="Calibri" w:cs="Calibri"/>
          <w:b/>
        </w:rPr>
        <w:t>Сигурност</w:t>
      </w:r>
      <w:proofErr w:type="spellEnd"/>
    </w:p>
    <w:p w:rsidR="005E3A3F" w:rsidP="005E3A3F" w:rsidRDefault="005E3A3F" w14:paraId="254A6204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предприели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множество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технически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организационни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.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избягване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нерегламентиран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изпълняваме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процедури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криптиране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някои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области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SSL/TLS – </w:t>
      </w:r>
      <w:proofErr w:type="spellStart"/>
      <w:r>
        <w:rPr>
          <w:rFonts w:ascii="Calibri" w:hAnsi="Calibri" w:eastAsia="Calibri" w:cs="Calibri"/>
        </w:rPr>
        <w:t>протоколи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предотвратим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злоупотреба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споделяме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освен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случаите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19EF265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Възможно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явяват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горепосочените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обработката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наше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възлагане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действащите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разпоредби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внимателно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подбрани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имат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предоставянето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ангажирани</w:t>
      </w:r>
      <w:proofErr w:type="spellEnd"/>
      <w:r>
        <w:rPr>
          <w:rFonts w:ascii="Calibri" w:hAnsi="Calibri" w:eastAsia="Calibri" w:cs="Calibri"/>
        </w:rPr>
        <w:t xml:space="preserve"> и в </w:t>
      </w:r>
      <w:proofErr w:type="spellStart"/>
      <w:r>
        <w:rPr>
          <w:rFonts w:ascii="Calibri" w:hAnsi="Calibri" w:eastAsia="Calibri" w:cs="Calibri"/>
        </w:rPr>
        <w:t>рамките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изявеното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извън</w:t>
      </w:r>
      <w:proofErr w:type="spellEnd"/>
      <w:r>
        <w:rPr>
          <w:rFonts w:ascii="Calibri" w:hAnsi="Calibri" w:eastAsia="Calibri" w:cs="Calibri"/>
        </w:rPr>
        <w:t xml:space="preserve"> ЕС и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изисквания</w:t>
      </w:r>
      <w:proofErr w:type="spellEnd"/>
      <w:r>
        <w:rPr>
          <w:rFonts w:ascii="Calibri" w:hAnsi="Calibri" w:eastAsia="Calibri" w:cs="Calibri"/>
        </w:rPr>
        <w:t xml:space="preserve"> на GDPR, </w:t>
      </w:r>
      <w:proofErr w:type="spellStart"/>
      <w:r>
        <w:rPr>
          <w:rFonts w:ascii="Calibri" w:hAnsi="Calibri" w:eastAsia="Calibri" w:cs="Calibri"/>
        </w:rPr>
        <w:t>въз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основа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статута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нормативен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инструменти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възможно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държавни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общински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органи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осъществяват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различен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контрол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рамките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9C5D659" w14:textId="77777777">
      <w:r>
        <w:rPr>
          <w:rFonts w:ascii="Calibri" w:hAnsi="Calibri" w:eastAsia="Calibri" w:cs="Calibri"/>
          <w:b/>
        </w:rPr>
        <w:t xml:space="preserve">6. </w:t>
      </w:r>
      <w:proofErr w:type="spellStart"/>
      <w:r>
        <w:rPr>
          <w:rFonts w:ascii="Calibri" w:hAnsi="Calibri" w:eastAsia="Calibri" w:cs="Calibri"/>
          <w:b/>
        </w:rPr>
        <w:t>Декларация</w:t>
      </w:r>
      <w:proofErr w:type="spellEnd"/>
      <w:r>
        <w:rPr>
          <w:rFonts w:ascii="Calibri" w:hAnsi="Calibri" w:eastAsia="Calibri" w:cs="Calibri"/>
          <w:b/>
        </w:rPr>
        <w:t xml:space="preserve"> за </w:t>
      </w:r>
      <w:proofErr w:type="spellStart"/>
      <w:r>
        <w:rPr>
          <w:rFonts w:ascii="Calibri" w:hAnsi="Calibri" w:eastAsia="Calibri" w:cs="Calibri"/>
          <w:b/>
        </w:rPr>
        <w:t>поверителност</w:t>
      </w:r>
      <w:proofErr w:type="spellEnd"/>
    </w:p>
    <w:p w:rsidR="005E3A3F" w:rsidP="005E3A3F" w:rsidRDefault="005E3A3F" w14:paraId="75BCDD02" w14:textId="77777777">
      <w:pPr>
        <w:spacing w:after="300"/>
      </w:pPr>
      <w:r>
        <w:rPr>
          <w:rFonts w:ascii="Calibri" w:hAnsi="Calibri" w:eastAsia="Calibri" w:cs="Calibri"/>
        </w:rPr>
        <w:t xml:space="preserve">В </w:t>
      </w:r>
      <w:proofErr w:type="spellStart"/>
      <w:r>
        <w:rPr>
          <w:rFonts w:ascii="Calibri" w:hAnsi="Calibri" w:eastAsia="Calibri" w:cs="Calibri"/>
        </w:rPr>
        <w:t>процеса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принципите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Европейското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национално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законодателство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лицата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Прилагайки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пакет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организационни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технически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стремим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високо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сигурност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нерегламентирана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унищожаване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повреждане</w:t>
      </w:r>
      <w:proofErr w:type="spellEnd"/>
      <w:r>
        <w:rPr>
          <w:rFonts w:ascii="Calibri" w:hAnsi="Calibri" w:eastAsia="Calibri" w:cs="Calibri"/>
        </w:rPr>
        <w:t>.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ангажира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</w:t>
      </w:r>
      <w:proofErr w:type="spellEnd"/>
      <w:r>
        <w:rPr>
          <w:rFonts w:ascii="Calibri" w:hAnsi="Calibri" w:eastAsia="Calibri" w:cs="Calibri"/>
        </w:rPr>
        <w:t xml:space="preserve"> РЕГЛАМЕНТ (ЕС) 2016/679 НА ЕВРОПЕЙСКИЯ ПАРЛАМЕНТ И НА СЪВЕТА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27 </w:t>
      </w:r>
      <w:proofErr w:type="spellStart"/>
      <w:r>
        <w:rPr>
          <w:rFonts w:ascii="Calibri" w:hAnsi="Calibri" w:eastAsia="Calibri" w:cs="Calibri"/>
        </w:rPr>
        <w:t>април</w:t>
      </w:r>
      <w:proofErr w:type="spellEnd"/>
      <w:r>
        <w:rPr>
          <w:rFonts w:ascii="Calibri" w:hAnsi="Calibri" w:eastAsia="Calibri" w:cs="Calibri"/>
        </w:rPr>
        <w:t xml:space="preserve"> 2016 </w:t>
      </w:r>
      <w:proofErr w:type="spellStart"/>
      <w:r>
        <w:rPr>
          <w:rFonts w:ascii="Calibri" w:hAnsi="Calibri" w:eastAsia="Calibri" w:cs="Calibri"/>
        </w:rPr>
        <w:t>година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физическите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свободното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движение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отмяна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Директива</w:t>
      </w:r>
      <w:proofErr w:type="spellEnd"/>
      <w:r>
        <w:rPr>
          <w:rFonts w:ascii="Calibri" w:hAnsi="Calibri" w:eastAsia="Calibri" w:cs="Calibri"/>
        </w:rPr>
        <w:t xml:space="preserve"> 95/46/EО (</w:t>
      </w:r>
      <w:proofErr w:type="spellStart"/>
      <w:r>
        <w:rPr>
          <w:rFonts w:ascii="Calibri" w:hAnsi="Calibri" w:eastAsia="Calibri" w:cs="Calibri"/>
        </w:rPr>
        <w:t>Общ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, GDPR) и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9779D45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Моля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обърнете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внимание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винаги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съществуват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рискове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предоставянето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независимо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телефона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, и </w:t>
      </w:r>
      <w:proofErr w:type="spellStart"/>
      <w:r>
        <w:rPr>
          <w:rFonts w:ascii="Calibri" w:hAnsi="Calibri" w:eastAsia="Calibri" w:cs="Calibri"/>
        </w:rPr>
        <w:t>нито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система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напълно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безопасна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положи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усилия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предприеме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подходящи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предотвратяване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свеждане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минимум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рисковете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неразрешен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неправилна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употреба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неточността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прехвърлят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чувствителни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винаги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криптираща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технология</w:t>
      </w:r>
      <w:proofErr w:type="spellEnd"/>
      <w:r>
        <w:rPr>
          <w:rFonts w:ascii="Calibri" w:hAnsi="Calibri" w:eastAsia="Calibri" w:cs="Calibri"/>
        </w:rPr>
        <w:t>.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инициатива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желание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попълва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коригира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останали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неточни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остарели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съхранявани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ООД.</w:t>
      </w:r>
    </w:p>
    <w:p w:rsidR="005E3A3F" w:rsidP="005E3A3F" w:rsidRDefault="005E3A3F" w14:paraId="2CD95089" w14:textId="77777777">
      <w:pPr>
        <w:spacing w:after="300"/>
      </w:pPr>
      <w:r>
        <w:rPr>
          <w:rFonts w:ascii="Calibri" w:hAnsi="Calibri" w:eastAsia="Calibri" w:cs="Calibri"/>
        </w:rPr>
        <w:lastRenderedPageBreak/>
        <w:t xml:space="preserve">Vitality Gym </w:t>
      </w:r>
      <w:proofErr w:type="spellStart"/>
      <w:r>
        <w:rPr>
          <w:rFonts w:ascii="Calibri" w:hAnsi="Calibri" w:eastAsia="Calibri" w:cs="Calibri"/>
        </w:rPr>
        <w:t>разполага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постоянно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видеонаблюдение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датчици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лицево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разпознаване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публично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зони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обществен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охрана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обществения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ред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сигурност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Съгласявайки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съгласявате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заснемани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осигуряване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безопасност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спазването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вътрешните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 на Vitality Gym. В </w:t>
      </w:r>
      <w:proofErr w:type="spellStart"/>
      <w:r>
        <w:rPr>
          <w:rFonts w:ascii="Calibri" w:hAnsi="Calibri" w:eastAsia="Calibri" w:cs="Calibri"/>
        </w:rPr>
        <w:t>съответствие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нормативната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уредба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видеонаблюдение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санитарните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обслужващи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помещения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7F363E6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3F4C3703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69E73A5D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66B6FE8A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154FDE89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II. ИЗКЛЮЧИТЕЛНИ ПРАВА</w:t>
      </w:r>
    </w:p>
    <w:p w:rsidR="005E3A3F" w:rsidP="005E3A3F" w:rsidRDefault="005E3A3F" w14:paraId="3418DE8D" w14:textId="77777777">
      <w:pPr>
        <w:spacing w:after="300"/>
      </w:pPr>
      <w:r>
        <w:rPr>
          <w:rFonts w:ascii="Calibri" w:hAnsi="Calibri" w:eastAsia="Calibri" w:cs="Calibri"/>
        </w:rPr>
        <w:t xml:space="preserve">1. Vitality Gym е </w:t>
      </w:r>
      <w:proofErr w:type="spellStart"/>
      <w:r>
        <w:rPr>
          <w:rFonts w:ascii="Calibri" w:hAnsi="Calibri" w:eastAsia="Calibri" w:cs="Calibri"/>
        </w:rPr>
        <w:t>регистрирана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търговска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Патентното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ведомство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Република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България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Виенската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Ницската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класификации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Освен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посочено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притежателят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търговската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страните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лицензионен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 и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притежават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върху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интелектуалната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върху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материали</w:t>
      </w:r>
      <w:proofErr w:type="spellEnd"/>
      <w:r>
        <w:rPr>
          <w:rFonts w:ascii="Calibri" w:hAnsi="Calibri" w:eastAsia="Calibri" w:cs="Calibri"/>
        </w:rPr>
        <w:t xml:space="preserve"> на Vitality Gym.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интелектуална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запазени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Можете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Vitality Gym за </w:t>
      </w:r>
      <w:proofErr w:type="spellStart"/>
      <w:r>
        <w:rPr>
          <w:rFonts w:ascii="Calibri" w:hAnsi="Calibri" w:eastAsia="Calibri" w:cs="Calibri"/>
        </w:rPr>
        <w:t>ваша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употреба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подложена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ограничения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определени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91E8437" w14:textId="77777777">
      <w:pPr>
        <w:spacing w:after="300"/>
      </w:pPr>
      <w:r>
        <w:rPr>
          <w:rFonts w:ascii="Calibri" w:hAnsi="Calibri" w:eastAsia="Calibri" w:cs="Calibri"/>
        </w:rPr>
        <w:t xml:space="preserve">2. </w:t>
      </w:r>
      <w:proofErr w:type="spellStart"/>
      <w:r>
        <w:rPr>
          <w:rFonts w:ascii="Calibri" w:hAnsi="Calibri" w:eastAsia="Calibri" w:cs="Calibri"/>
        </w:rPr>
        <w:t>Забранено</w:t>
      </w:r>
      <w:proofErr w:type="spellEnd"/>
      <w:r>
        <w:rPr>
          <w:rFonts w:ascii="Calibri" w:hAnsi="Calibri" w:eastAsia="Calibri" w:cs="Calibri"/>
        </w:rPr>
        <w:t xml:space="preserve"> е:</w:t>
      </w:r>
    </w:p>
    <w:p w:rsidR="005E3A3F" w:rsidP="005E3A3F" w:rsidRDefault="005E3A3F" w14:paraId="62C30646" w14:textId="77777777">
      <w:pPr>
        <w:numPr>
          <w:ilvl w:val="0"/>
          <w:numId w:val="13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Преиздаването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материали</w:t>
      </w:r>
      <w:proofErr w:type="spellEnd"/>
      <w:r>
        <w:rPr>
          <w:rFonts w:ascii="Calibri" w:hAnsi="Calibri" w:eastAsia="Calibri" w:cs="Calibri"/>
        </w:rPr>
        <w:t xml:space="preserve"> на Vitality Gym.</w:t>
      </w:r>
    </w:p>
    <w:p w:rsidR="005E3A3F" w:rsidP="005E3A3F" w:rsidRDefault="005E3A3F" w14:paraId="6ED49287" w14:textId="77777777">
      <w:pPr>
        <w:numPr>
          <w:ilvl w:val="0"/>
          <w:numId w:val="13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Продаването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наемането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преотстъпването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материали</w:t>
      </w:r>
      <w:proofErr w:type="spellEnd"/>
      <w:r>
        <w:rPr>
          <w:rFonts w:ascii="Calibri" w:hAnsi="Calibri" w:eastAsia="Calibri" w:cs="Calibri"/>
        </w:rPr>
        <w:t xml:space="preserve"> на Vitality Gym.</w:t>
      </w:r>
    </w:p>
    <w:p w:rsidR="005E3A3F" w:rsidP="005E3A3F" w:rsidRDefault="005E3A3F" w14:paraId="6C0642D8" w14:textId="77777777">
      <w:pPr>
        <w:numPr>
          <w:ilvl w:val="0"/>
          <w:numId w:val="13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Възпроизвеждането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дублирането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копирането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материали</w:t>
      </w:r>
      <w:proofErr w:type="spellEnd"/>
      <w:r>
        <w:rPr>
          <w:rFonts w:ascii="Calibri" w:hAnsi="Calibri" w:eastAsia="Calibri" w:cs="Calibri"/>
        </w:rPr>
        <w:t xml:space="preserve"> на Vitality Gym.</w:t>
      </w:r>
    </w:p>
    <w:p w:rsidR="005E3A3F" w:rsidP="005E3A3F" w:rsidRDefault="005E3A3F" w14:paraId="473F57C6" w14:textId="77777777">
      <w:pPr>
        <w:numPr>
          <w:ilvl w:val="0"/>
          <w:numId w:val="13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Разпространението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 на Vitality Gym.</w:t>
      </w:r>
    </w:p>
    <w:p w:rsidR="005E3A3F" w:rsidP="005E3A3F" w:rsidRDefault="005E3A3F" w14:paraId="641711C8" w14:textId="77777777">
      <w:pPr>
        <w:spacing w:after="300"/>
      </w:pPr>
      <w:r>
        <w:rPr>
          <w:rFonts w:ascii="Calibri" w:hAnsi="Calibri" w:eastAsia="Calibri" w:cs="Calibri"/>
        </w:rPr>
        <w:t xml:space="preserve">3. </w:t>
      </w:r>
      <w:proofErr w:type="spellStart"/>
      <w:r>
        <w:rPr>
          <w:rFonts w:ascii="Calibri" w:hAnsi="Calibri" w:eastAsia="Calibri" w:cs="Calibri"/>
        </w:rPr>
        <w:t>Части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публикуват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обменят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мнения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определени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области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>.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филтрира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редактира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публикува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преглежда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коментари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публикуването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отразяват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вижданията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мненията</w:t>
      </w:r>
      <w:proofErr w:type="spellEnd"/>
      <w:r>
        <w:rPr>
          <w:rFonts w:ascii="Calibri" w:hAnsi="Calibri" w:eastAsia="Calibri" w:cs="Calibri"/>
        </w:rPr>
        <w:t xml:space="preserve"> на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неговите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агенти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филиали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отразяват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възгледите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мненията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публикува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възгледи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мнения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Доколкото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позволено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приложимите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закони</w:t>
      </w:r>
      <w:proofErr w:type="spellEnd"/>
      <w:r>
        <w:rPr>
          <w:rFonts w:ascii="Calibri" w:hAnsi="Calibri" w:eastAsia="Calibri" w:cs="Calibri"/>
        </w:rPr>
        <w:t xml:space="preserve">, </w:t>
      </w:r>
      <w:r>
        <w:rPr>
          <w:rFonts w:ascii="Calibri" w:hAnsi="Calibri" w:eastAsia="Calibri" w:cs="Calibri"/>
        </w:rPr>
        <w:lastRenderedPageBreak/>
        <w:t>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каквито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щети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разходи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причинени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претърпени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резултат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публикуването</w:t>
      </w:r>
      <w:proofErr w:type="spellEnd"/>
      <w:r>
        <w:rPr>
          <w:rFonts w:ascii="Calibri" w:hAnsi="Calibri" w:eastAsia="Calibri" w:cs="Calibri"/>
        </w:rPr>
        <w:t xml:space="preserve"> на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появата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412111A" w14:textId="77777777">
      <w:pPr>
        <w:spacing w:after="300"/>
      </w:pPr>
      <w:r>
        <w:rPr>
          <w:rFonts w:ascii="Calibri" w:hAnsi="Calibri" w:eastAsia="Calibri" w:cs="Calibri"/>
        </w:rPr>
        <w:t>4.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премахва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коментари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считат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неподходящи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обидни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нарушение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426FE6B" w14:textId="77777777">
      <w:pPr>
        <w:spacing w:after="300"/>
      </w:pPr>
      <w:r>
        <w:rPr>
          <w:rFonts w:ascii="Calibri" w:hAnsi="Calibri" w:eastAsia="Calibri" w:cs="Calibri"/>
        </w:rPr>
        <w:t xml:space="preserve">5. </w:t>
      </w:r>
      <w:proofErr w:type="spellStart"/>
      <w:r>
        <w:rPr>
          <w:rFonts w:ascii="Calibri" w:hAnsi="Calibri" w:eastAsia="Calibri" w:cs="Calibri"/>
        </w:rPr>
        <w:t>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съгласявате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>:</w:t>
      </w:r>
    </w:p>
    <w:p w:rsidR="005E3A3F" w:rsidP="005E3A3F" w:rsidRDefault="005E3A3F" w14:paraId="06FB1EE6" w14:textId="77777777">
      <w:pPr>
        <w:numPr>
          <w:ilvl w:val="0"/>
          <w:numId w:val="14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публикувате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коментари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лицензи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съгласия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ADD10BA" w14:textId="77777777">
      <w:pPr>
        <w:numPr>
          <w:ilvl w:val="0"/>
          <w:numId w:val="14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нарушават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интелектуална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авторско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патент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търговска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DD7B219" w14:textId="77777777">
      <w:pPr>
        <w:numPr>
          <w:ilvl w:val="0"/>
          <w:numId w:val="14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опозоряващи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клеветнически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обидни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неприлични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неправомерни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обръщения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внушения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материали</w:t>
      </w:r>
      <w:proofErr w:type="spellEnd"/>
      <w:r>
        <w:rPr>
          <w:rFonts w:ascii="Calibri" w:hAnsi="Calibri" w:eastAsia="Calibri" w:cs="Calibri"/>
        </w:rPr>
        <w:t xml:space="preserve">, и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нарушават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поверителността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6D82CBF" w14:textId="77777777">
      <w:pPr>
        <w:numPr>
          <w:ilvl w:val="0"/>
          <w:numId w:val="14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няма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популяризиране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бизнес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търговски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дейности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незаконни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дейности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E394FAF" w14:textId="77777777">
      <w:pPr>
        <w:spacing w:after="300"/>
      </w:pPr>
      <w:r>
        <w:rPr>
          <w:rFonts w:ascii="Calibri" w:hAnsi="Calibri" w:eastAsia="Calibri" w:cs="Calibri"/>
        </w:rPr>
        <w:t xml:space="preserve">6. С </w:t>
      </w:r>
      <w:proofErr w:type="spellStart"/>
      <w:r>
        <w:rPr>
          <w:rFonts w:ascii="Calibri" w:hAnsi="Calibri" w:eastAsia="Calibri" w:cs="Calibri"/>
        </w:rPr>
        <w:t>прочитане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приемане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предоставяте</w:t>
      </w:r>
      <w:proofErr w:type="spellEnd"/>
      <w:r>
        <w:rPr>
          <w:rFonts w:ascii="Calibri" w:hAnsi="Calibri" w:eastAsia="Calibri" w:cs="Calibri"/>
        </w:rPr>
        <w:t xml:space="preserve"> на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възпроизвеждане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редактиране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упълномощаване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възпроизвеждат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редактират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коментари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всякаква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формата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медия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7B2E488" w14:textId="77777777">
      <w:pPr>
        <w:spacing w:after="300"/>
      </w:pPr>
      <w:r>
        <w:rPr>
          <w:rFonts w:ascii="Calibri" w:hAnsi="Calibri" w:eastAsia="Calibri" w:cs="Calibri"/>
        </w:rPr>
        <w:t xml:space="preserve">7. </w:t>
      </w:r>
      <w:proofErr w:type="spellStart"/>
      <w:r>
        <w:rPr>
          <w:rFonts w:ascii="Calibri" w:hAnsi="Calibri" w:eastAsia="Calibri" w:cs="Calibri"/>
        </w:rPr>
        <w:t>iFrames</w:t>
      </w:r>
      <w:proofErr w:type="spellEnd"/>
    </w:p>
    <w:p w:rsidR="005E3A3F" w:rsidP="005E3A3F" w:rsidRDefault="005E3A3F" w14:paraId="24F62E44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предварително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одобрение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писмено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разрешение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създавате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iFrames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страници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променят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някакъв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визуалното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представяне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външния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359C018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III. РЕГИСТРАЦИЯ НА ПОТРЕБИТЕЛ</w:t>
      </w:r>
    </w:p>
    <w:p w:rsidR="005E3A3F" w:rsidP="005E3A3F" w:rsidRDefault="005E3A3F" w14:paraId="752B26F1" w14:textId="77777777">
      <w:pPr>
        <w:spacing w:after="300"/>
      </w:pPr>
      <w:r>
        <w:rPr>
          <w:rFonts w:ascii="Calibri" w:hAnsi="Calibri" w:eastAsia="Calibri" w:cs="Calibri"/>
        </w:rPr>
        <w:t xml:space="preserve">1.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на Vitality Gym, </w:t>
      </w:r>
      <w:proofErr w:type="spellStart"/>
      <w:r>
        <w:rPr>
          <w:rFonts w:ascii="Calibri" w:hAnsi="Calibri" w:eastAsia="Calibri" w:cs="Calibri"/>
        </w:rPr>
        <w:t>съответният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създаде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попълване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381DDAB" w14:textId="77777777">
      <w:pPr>
        <w:spacing w:after="300"/>
      </w:pPr>
      <w:r>
        <w:rPr>
          <w:rFonts w:ascii="Calibri" w:hAnsi="Calibri" w:eastAsia="Calibri" w:cs="Calibri"/>
        </w:rPr>
        <w:t xml:space="preserve">2. С </w:t>
      </w:r>
      <w:proofErr w:type="spellStart"/>
      <w:r>
        <w:rPr>
          <w:rFonts w:ascii="Calibri" w:hAnsi="Calibri" w:eastAsia="Calibri" w:cs="Calibri"/>
        </w:rPr>
        <w:t>отбелязването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отметка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декларира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запознат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и с </w:t>
      </w:r>
      <w:proofErr w:type="spellStart"/>
      <w:r>
        <w:rPr>
          <w:rFonts w:ascii="Calibri" w:hAnsi="Calibri" w:eastAsia="Calibri" w:cs="Calibri"/>
        </w:rPr>
        <w:t>Политиката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поверителност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Вътрешните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съгласен</w:t>
      </w:r>
      <w:proofErr w:type="spellEnd"/>
      <w:r>
        <w:rPr>
          <w:rFonts w:ascii="Calibri" w:hAnsi="Calibri" w:eastAsia="Calibri" w:cs="Calibri"/>
        </w:rPr>
        <w:t xml:space="preserve"> е с </w:t>
      </w:r>
      <w:proofErr w:type="spellStart"/>
      <w:r>
        <w:rPr>
          <w:rFonts w:ascii="Calibri" w:hAnsi="Calibri" w:eastAsia="Calibri" w:cs="Calibri"/>
        </w:rPr>
        <w:t>тяхното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821B52C" w14:textId="77777777">
      <w:pPr>
        <w:spacing w:after="300"/>
      </w:pPr>
      <w:r>
        <w:rPr>
          <w:rFonts w:ascii="Calibri" w:hAnsi="Calibri" w:eastAsia="Calibri" w:cs="Calibri"/>
        </w:rPr>
        <w:t xml:space="preserve">3. (1)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непълнолетен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между</w:t>
      </w:r>
      <w:proofErr w:type="spellEnd"/>
      <w:r>
        <w:rPr>
          <w:rFonts w:ascii="Calibri" w:hAnsi="Calibri" w:eastAsia="Calibri" w:cs="Calibri"/>
        </w:rPr>
        <w:t xml:space="preserve"> 16 и 18 </w:t>
      </w:r>
      <w:proofErr w:type="spellStart"/>
      <w:r>
        <w:rPr>
          <w:rFonts w:ascii="Calibri" w:hAnsi="Calibri" w:eastAsia="Calibri" w:cs="Calibri"/>
        </w:rPr>
        <w:t>години</w:t>
      </w:r>
      <w:proofErr w:type="spellEnd"/>
      <w:r>
        <w:rPr>
          <w:rFonts w:ascii="Calibri" w:hAnsi="Calibri" w:eastAsia="Calibri" w:cs="Calibri"/>
        </w:rPr>
        <w:t xml:space="preserve">), с </w:t>
      </w:r>
      <w:proofErr w:type="spellStart"/>
      <w:r>
        <w:rPr>
          <w:rFonts w:ascii="Calibri" w:hAnsi="Calibri" w:eastAsia="Calibri" w:cs="Calibri"/>
        </w:rPr>
        <w:t>отбелязването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отметка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приемане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завършването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той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декларира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родители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настойници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приемане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lastRenderedPageBreak/>
        <w:t>условия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родителите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настойници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попечители</w:t>
      </w:r>
      <w:proofErr w:type="spellEnd"/>
      <w:r>
        <w:rPr>
          <w:rFonts w:ascii="Calibri" w:hAnsi="Calibri" w:eastAsia="Calibri" w:cs="Calibri"/>
        </w:rPr>
        <w:t xml:space="preserve">)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запознати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чл.8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закрила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детето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именно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придружават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обществени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22,00ч.,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детето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навършило</w:t>
      </w:r>
      <w:proofErr w:type="spellEnd"/>
      <w:r>
        <w:rPr>
          <w:rFonts w:ascii="Calibri" w:hAnsi="Calibri" w:eastAsia="Calibri" w:cs="Calibri"/>
        </w:rPr>
        <w:t xml:space="preserve"> 18-годишна </w:t>
      </w:r>
      <w:proofErr w:type="spellStart"/>
      <w:r>
        <w:rPr>
          <w:rFonts w:ascii="Calibri" w:hAnsi="Calibri" w:eastAsia="Calibri" w:cs="Calibri"/>
        </w:rPr>
        <w:t>възраст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придружат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длъжни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осигурят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пълнолетно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дееспособно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негов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придружител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обществени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22,00ч.</w:t>
      </w:r>
    </w:p>
    <w:p w:rsidR="005E3A3F" w:rsidP="005E3A3F" w:rsidRDefault="005E3A3F" w14:paraId="403040D6" w14:textId="77777777">
      <w:pPr>
        <w:spacing w:after="300"/>
      </w:pPr>
      <w:r>
        <w:rPr>
          <w:rFonts w:ascii="Calibri" w:hAnsi="Calibri" w:eastAsia="Calibri" w:cs="Calibri"/>
        </w:rPr>
        <w:t xml:space="preserve">  (2)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непълнолетен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абонаментни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закупени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родител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настойник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покупката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контакт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родител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настойник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уведомен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потвърдено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съгласието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противен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Vitality Gym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анулира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поръчката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634224B" w14:textId="77777777">
      <w:pPr>
        <w:spacing w:after="300"/>
      </w:pPr>
      <w:r>
        <w:rPr>
          <w:rFonts w:ascii="Calibri" w:hAnsi="Calibri" w:eastAsia="Calibri" w:cs="Calibri"/>
        </w:rPr>
        <w:t xml:space="preserve">  (3)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допускат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малолетни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Потребители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под</w:t>
      </w:r>
      <w:proofErr w:type="spellEnd"/>
      <w:r>
        <w:rPr>
          <w:rFonts w:ascii="Calibri" w:hAnsi="Calibri" w:eastAsia="Calibri" w:cs="Calibri"/>
        </w:rPr>
        <w:t xml:space="preserve"> 14 </w:t>
      </w:r>
      <w:proofErr w:type="spellStart"/>
      <w:r>
        <w:rPr>
          <w:rFonts w:ascii="Calibri" w:hAnsi="Calibri" w:eastAsia="Calibri" w:cs="Calibri"/>
        </w:rPr>
        <w:t>години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91454D6" w14:textId="77777777">
      <w:pPr>
        <w:spacing w:after="300"/>
      </w:pPr>
      <w:r>
        <w:rPr>
          <w:rFonts w:ascii="Calibri" w:hAnsi="Calibri" w:eastAsia="Calibri" w:cs="Calibri"/>
        </w:rPr>
        <w:t xml:space="preserve">4.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последващо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актуализиране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съответно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неговият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родител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настойник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декларира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самоличност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точни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верни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пълни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сгрешени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неверни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непълни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каквато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друга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неточни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предоставени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последващо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актуализиране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C077B6B" w14:textId="77777777">
      <w:pPr>
        <w:spacing w:after="300"/>
      </w:pPr>
      <w:r>
        <w:rPr>
          <w:rFonts w:ascii="Calibri" w:hAnsi="Calibri" w:eastAsia="Calibri" w:cs="Calibri"/>
        </w:rPr>
        <w:t xml:space="preserve">5.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потвърждава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завършването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регистрацията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получаването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активиране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616A45E" w14:textId="77777777">
      <w:pPr>
        <w:spacing w:after="300"/>
      </w:pPr>
      <w:r>
        <w:rPr>
          <w:rFonts w:ascii="Calibri" w:hAnsi="Calibri" w:eastAsia="Calibri" w:cs="Calibri"/>
        </w:rPr>
        <w:t xml:space="preserve">6. (1) </w:t>
      </w:r>
      <w:proofErr w:type="spellStart"/>
      <w:r>
        <w:rPr>
          <w:rFonts w:ascii="Calibri" w:hAnsi="Calibri" w:eastAsia="Calibri" w:cs="Calibri"/>
        </w:rPr>
        <w:t>Приемането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отбелязването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отметка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изпращането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натискането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бутон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заявяването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отделна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представляват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изявления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смисъла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документ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електронните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удостоверителни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водят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потвърждаването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сключване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(и), </w:t>
      </w:r>
      <w:proofErr w:type="spellStart"/>
      <w:r>
        <w:rPr>
          <w:rFonts w:ascii="Calibri" w:hAnsi="Calibri" w:eastAsia="Calibri" w:cs="Calibri"/>
        </w:rPr>
        <w:t>между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съответния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DAC8496" w14:textId="77777777">
      <w:r>
        <w:rPr>
          <w:rFonts w:ascii="Calibri" w:hAnsi="Calibri" w:eastAsia="Calibri" w:cs="Calibri"/>
        </w:rPr>
        <w:t xml:space="preserve">  (2)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между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представляват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достъпни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 www.vitalitygym.bg </w:t>
      </w:r>
      <w:proofErr w:type="spellStart"/>
      <w:r>
        <w:rPr>
          <w:rFonts w:ascii="Calibri" w:hAnsi="Calibri" w:eastAsia="Calibri" w:cs="Calibri"/>
        </w:rPr>
        <w:t>заедно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изменения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допълнения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тях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заедно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потвърдена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приета</w:t>
      </w:r>
      <w:proofErr w:type="spellEnd"/>
      <w:r>
        <w:rPr>
          <w:rFonts w:ascii="Calibri" w:hAnsi="Calibri" w:eastAsia="Calibri" w:cs="Calibri"/>
        </w:rPr>
        <w:t xml:space="preserve">)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определена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довели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сключване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поръчана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E67518D" w14:textId="77777777">
      <w:pPr>
        <w:spacing w:after="300"/>
      </w:pPr>
      <w:r>
        <w:rPr>
          <w:rFonts w:ascii="Calibri" w:hAnsi="Calibri" w:eastAsia="Calibri" w:cs="Calibri"/>
        </w:rPr>
        <w:t xml:space="preserve">7. </w:t>
      </w:r>
      <w:proofErr w:type="spellStart"/>
      <w:r>
        <w:rPr>
          <w:rFonts w:ascii="Calibri" w:hAnsi="Calibri" w:eastAsia="Calibri" w:cs="Calibri"/>
        </w:rPr>
        <w:t>Посоченият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електронната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съответно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евентуално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актуализираният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впоследствие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отправените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съобщения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считат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получени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изпращането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нужда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потвърждение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незабавно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промяна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избягване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всякакво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съмнение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момента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уведомяване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продължи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съобщения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асоциира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съгласява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писма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изпратени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нужно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подписани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електронен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подпис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действие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спрямо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CB046A4" w14:textId="77777777">
      <w:pPr>
        <w:spacing w:after="300"/>
      </w:pPr>
      <w:r>
        <w:rPr>
          <w:rFonts w:ascii="Calibri" w:hAnsi="Calibri" w:eastAsia="Calibri" w:cs="Calibri"/>
        </w:rPr>
        <w:t xml:space="preserve">8.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 и на </w:t>
      </w:r>
      <w:proofErr w:type="spellStart"/>
      <w:r>
        <w:rPr>
          <w:rFonts w:ascii="Calibri" w:hAnsi="Calibri" w:eastAsia="Calibri" w:cs="Calibri"/>
        </w:rPr>
        <w:t>място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192F92B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lastRenderedPageBreak/>
        <w:t>IV. ПАРАМЕТРИ, ЦЕНИ, НАЧИНИ И СРОК НА ПЛАЩАНЕ НА УСЛУГИТЕ</w:t>
      </w:r>
    </w:p>
    <w:p w:rsidR="005E3A3F" w:rsidP="005E3A3F" w:rsidRDefault="005E3A3F" w14:paraId="4E6D9633" w14:textId="77777777">
      <w:pPr>
        <w:spacing w:after="300"/>
      </w:pPr>
      <w:r>
        <w:rPr>
          <w:rFonts w:ascii="Calibri" w:hAnsi="Calibri" w:eastAsia="Calibri" w:cs="Calibri"/>
        </w:rPr>
        <w:t xml:space="preserve">1.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параметри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цени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обявени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страницата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на </w:t>
      </w:r>
      <w:proofErr w:type="spellStart"/>
      <w:r>
        <w:rPr>
          <w:rFonts w:ascii="Calibri" w:hAnsi="Calibri" w:eastAsia="Calibri" w:cs="Calibri"/>
        </w:rPr>
        <w:t>информационни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табели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D28097A" w14:textId="77777777">
      <w:pPr>
        <w:spacing w:after="300"/>
      </w:pPr>
      <w:r>
        <w:rPr>
          <w:rFonts w:ascii="Calibri" w:hAnsi="Calibri" w:eastAsia="Calibri" w:cs="Calibri"/>
        </w:rPr>
        <w:t xml:space="preserve">2.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заплащане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цена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дължима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избраните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параметри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4007D30" w14:textId="77777777">
      <w:pPr>
        <w:spacing w:after="300"/>
      </w:pPr>
      <w:r>
        <w:rPr>
          <w:rFonts w:ascii="Calibri" w:hAnsi="Calibri" w:eastAsia="Calibri" w:cs="Calibri"/>
        </w:rPr>
        <w:t xml:space="preserve">3. Vitality Gym </w:t>
      </w:r>
      <w:proofErr w:type="spellStart"/>
      <w:r>
        <w:rPr>
          <w:rFonts w:ascii="Calibri" w:hAnsi="Calibri" w:eastAsia="Calibri" w:cs="Calibri"/>
        </w:rPr>
        <w:t>приема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плащания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брой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кредитна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дебитна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през</w:t>
      </w:r>
      <w:proofErr w:type="spellEnd"/>
      <w:r>
        <w:rPr>
          <w:rFonts w:ascii="Calibri" w:hAnsi="Calibri" w:eastAsia="Calibri" w:cs="Calibri"/>
        </w:rPr>
        <w:t xml:space="preserve"> </w:t>
      </w:r>
      <w:hyperlink r:id="rId6">
        <w:r>
          <w:rPr>
            <w:rFonts w:ascii="Calibri" w:hAnsi="Calibri" w:eastAsia="Calibri" w:cs="Calibri"/>
            <w:color w:val="0000FF"/>
            <w:u w:val="single"/>
          </w:rPr>
          <w:t>www.vitalitygym.bg</w:t>
        </w:r>
      </w:hyperlink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ПОС </w:t>
      </w:r>
      <w:proofErr w:type="spellStart"/>
      <w:r>
        <w:rPr>
          <w:rFonts w:ascii="Calibri" w:hAnsi="Calibri" w:eastAsia="Calibri" w:cs="Calibri"/>
        </w:rPr>
        <w:t>терминал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такъв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наличен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Информацията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картата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предоставена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обработва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доверен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плащания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актуална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точна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Препоръчва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направи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копие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трансакцията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водене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отчетност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01CF7B8C" w14:textId="77777777">
      <w:pPr>
        <w:spacing w:after="300"/>
      </w:pPr>
      <w:r>
        <w:rPr>
          <w:rFonts w:ascii="Calibri" w:hAnsi="Calibri" w:eastAsia="Calibri" w:cs="Calibri"/>
        </w:rPr>
        <w:t xml:space="preserve">4.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съгласява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разбира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потвърждава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включва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дебитни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кредитни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предавани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податливи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злоупотреба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злонамерено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посегателство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кражба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измама</w:t>
      </w:r>
      <w:proofErr w:type="spellEnd"/>
      <w:r>
        <w:rPr>
          <w:rFonts w:ascii="Calibri" w:hAnsi="Calibri" w:eastAsia="Calibri" w:cs="Calibri"/>
        </w:rPr>
        <w:t xml:space="preserve">, и Vitality Gym </w:t>
      </w:r>
      <w:proofErr w:type="spellStart"/>
      <w:r>
        <w:rPr>
          <w:rFonts w:ascii="Calibri" w:hAnsi="Calibri" w:eastAsia="Calibri" w:cs="Calibri"/>
        </w:rPr>
        <w:t>няма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никакъв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контрол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предприел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съвременни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криптографски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механизми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осигуряват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високо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сигурност</w:t>
      </w:r>
      <w:proofErr w:type="spellEnd"/>
      <w:r>
        <w:rPr>
          <w:rFonts w:ascii="Calibri" w:hAnsi="Calibri" w:eastAsia="Calibri" w:cs="Calibri"/>
        </w:rPr>
        <w:t xml:space="preserve">, Vitality Gym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поема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никаква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неоторизирано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прихващане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хакване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неоторизиран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предоставена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0FC36CEC" w14:textId="77777777">
      <w:pPr>
        <w:spacing w:after="300"/>
      </w:pPr>
      <w:r>
        <w:rPr>
          <w:rFonts w:ascii="Calibri" w:hAnsi="Calibri" w:eastAsia="Calibri" w:cs="Calibri"/>
        </w:rPr>
        <w:t xml:space="preserve">5.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заявеното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причини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зависят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следвало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изтекла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открадната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банкова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недостатъчна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наличност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сметка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</w:t>
      </w:r>
      <w:proofErr w:type="spellEnd"/>
      <w:r>
        <w:rPr>
          <w:rFonts w:ascii="Calibri" w:hAnsi="Calibri" w:eastAsia="Calibri" w:cs="Calibri"/>
        </w:rPr>
        <w:t xml:space="preserve">.), </w:t>
      </w:r>
      <w:proofErr w:type="spellStart"/>
      <w:r>
        <w:rPr>
          <w:rFonts w:ascii="Calibri" w:hAnsi="Calibri" w:eastAsia="Calibri" w:cs="Calibri"/>
        </w:rPr>
        <w:t>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уведомление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телефон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уведомен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могло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успешно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подобен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продължи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предплатения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период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изтичането</w:t>
      </w:r>
      <w:proofErr w:type="spellEnd"/>
      <w:r>
        <w:rPr>
          <w:rFonts w:ascii="Calibri" w:hAnsi="Calibri" w:eastAsia="Calibri" w:cs="Calibri"/>
        </w:rPr>
        <w:t xml:space="preserve"> на 3 </w:t>
      </w:r>
      <w:proofErr w:type="spellStart"/>
      <w:r>
        <w:rPr>
          <w:rFonts w:ascii="Calibri" w:hAnsi="Calibri" w:eastAsia="Calibri" w:cs="Calibri"/>
        </w:rPr>
        <w:t>календарни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считано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неуспешната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направи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повторен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опит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заявка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изтегляне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дължимата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авансова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сума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и в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заявеното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неуспешно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преценка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допълнителен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плащане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разваля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вина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7366304" w14:textId="77777777">
      <w:r>
        <w:rPr>
          <w:rFonts w:ascii="Calibri" w:hAnsi="Calibri" w:eastAsia="Calibri" w:cs="Calibri"/>
        </w:rPr>
        <w:t xml:space="preserve">6.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> </w:t>
      </w:r>
      <w:proofErr w:type="spellStart"/>
      <w:r>
        <w:rPr>
          <w:rFonts w:ascii="Calibri" w:hAnsi="Calibri" w:eastAsia="Calibri" w:cs="Calibri"/>
          <w:b/>
        </w:rPr>
        <w:t>гарантира</w:t>
      </w:r>
      <w:proofErr w:type="spellEnd"/>
      <w:r>
        <w:rPr>
          <w:rFonts w:ascii="Calibri" w:hAnsi="Calibri" w:eastAsia="Calibri" w:cs="Calibri"/>
          <w:b/>
        </w:rPr>
        <w:t xml:space="preserve">, </w:t>
      </w:r>
      <w:proofErr w:type="spellStart"/>
      <w:r>
        <w:rPr>
          <w:rFonts w:ascii="Calibri" w:hAnsi="Calibri" w:eastAsia="Calibri" w:cs="Calibri"/>
          <w:b/>
        </w:rPr>
        <w:t>приема</w:t>
      </w:r>
      <w:proofErr w:type="spellEnd"/>
      <w:r>
        <w:rPr>
          <w:rFonts w:ascii="Calibri" w:hAnsi="Calibri" w:eastAsia="Calibri" w:cs="Calibri"/>
          <w:b/>
        </w:rPr>
        <w:t xml:space="preserve"> и </w:t>
      </w:r>
      <w:proofErr w:type="spellStart"/>
      <w:r>
        <w:rPr>
          <w:rFonts w:ascii="Calibri" w:hAnsi="Calibri" w:eastAsia="Calibri" w:cs="Calibri"/>
          <w:b/>
        </w:rPr>
        <w:t>потвърждава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във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връзка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със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своите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трансакции</w:t>
      </w:r>
      <w:proofErr w:type="spellEnd"/>
      <w:r>
        <w:rPr>
          <w:rFonts w:ascii="Calibri" w:hAnsi="Calibri" w:eastAsia="Calibri" w:cs="Calibri"/>
          <w:b/>
        </w:rPr>
        <w:t>:</w:t>
      </w:r>
    </w:p>
    <w:p w:rsidR="005E3A3F" w:rsidP="005E3A3F" w:rsidRDefault="005E3A3F" w14:paraId="5C8173A8" w14:textId="77777777">
      <w:pPr>
        <w:numPr>
          <w:ilvl w:val="0"/>
          <w:numId w:val="15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плащане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точни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пълни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6D3EE0C0" w14:textId="77777777">
      <w:pPr>
        <w:numPr>
          <w:ilvl w:val="0"/>
          <w:numId w:val="15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lastRenderedPageBreak/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разрешава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обработката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приложимите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20411519" w14:textId="77777777">
      <w:pPr>
        <w:numPr>
          <w:ilvl w:val="0"/>
          <w:numId w:val="15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обвързан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финансова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институция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предварително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оторизирани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трансакции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електронни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преводи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предварително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оторизираните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преводи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7BD3108F" w14:textId="77777777">
      <w:pPr>
        <w:numPr>
          <w:ilvl w:val="0"/>
          <w:numId w:val="15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разреши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физическо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плащане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упълномощил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отговорен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трансакции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физическото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инициира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упълномощава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6B2F2BCB" w14:textId="77777777">
      <w:pPr>
        <w:numPr>
          <w:ilvl w:val="0"/>
          <w:numId w:val="15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предоставената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достатъчно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средства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дължими</w:t>
      </w:r>
      <w:proofErr w:type="spellEnd"/>
      <w:r>
        <w:rPr>
          <w:rFonts w:ascii="Calibri" w:hAnsi="Calibri" w:eastAsia="Calibri" w:cs="Calibri"/>
        </w:rPr>
        <w:t xml:space="preserve"> на </w:t>
      </w:r>
      <w:r>
        <w:rPr>
          <w:rFonts w:ascii="Calibri" w:hAnsi="Calibri" w:eastAsia="Calibri" w:cs="Calibri"/>
        </w:rPr>
        <w:tab/>
        <w:t xml:space="preserve">Vitality Gym,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приложими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дължими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>).</w:t>
      </w:r>
    </w:p>
    <w:p w:rsidR="005E3A3F" w:rsidP="005E3A3F" w:rsidRDefault="005E3A3F" w14:paraId="0BAFEFAE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778A8D18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V. ПОЛИТИКА ЗА ОТКАЗ И ПРЕКРАТЯВАНЕ:</w:t>
      </w:r>
    </w:p>
    <w:p w:rsidR="005E3A3F" w:rsidP="005E3A3F" w:rsidRDefault="005E3A3F" w14:paraId="1953DC57" w14:textId="77777777">
      <w:pPr>
        <w:spacing w:after="300"/>
      </w:pPr>
      <w:r>
        <w:rPr>
          <w:rFonts w:ascii="Calibri" w:hAnsi="Calibri" w:eastAsia="Calibri" w:cs="Calibri"/>
        </w:rPr>
        <w:t xml:space="preserve">1.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смисъла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извършил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покупка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разстояние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няма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договора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поръчката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),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изпълнението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започнало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изричното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и с </w:t>
      </w:r>
      <w:proofErr w:type="spellStart"/>
      <w:r>
        <w:rPr>
          <w:rFonts w:ascii="Calibri" w:hAnsi="Calibri" w:eastAsia="Calibri" w:cs="Calibri"/>
        </w:rPr>
        <w:t>потвърждение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знае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загуби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138AA94" w14:textId="77777777">
      <w:pPr>
        <w:spacing w:after="300"/>
      </w:pPr>
      <w:r>
        <w:rPr>
          <w:rFonts w:ascii="Calibri" w:hAnsi="Calibri" w:eastAsia="Calibri" w:cs="Calibri"/>
        </w:rPr>
        <w:t xml:space="preserve">2.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смисъла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извършил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покупка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разстояние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дължи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обезщетение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неустойка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посочва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причина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сключения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покупка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14 (</w:t>
      </w:r>
      <w:proofErr w:type="spellStart"/>
      <w:r>
        <w:rPr>
          <w:rFonts w:ascii="Calibri" w:hAnsi="Calibri" w:eastAsia="Calibri" w:cs="Calibri"/>
        </w:rPr>
        <w:t>четиринадесет</w:t>
      </w:r>
      <w:proofErr w:type="spellEnd"/>
      <w:r>
        <w:rPr>
          <w:rFonts w:ascii="Calibri" w:hAnsi="Calibri" w:eastAsia="Calibri" w:cs="Calibri"/>
        </w:rPr>
        <w:t xml:space="preserve">) </w:t>
      </w:r>
      <w:proofErr w:type="spellStart"/>
      <w:r>
        <w:rPr>
          <w:rFonts w:ascii="Calibri" w:hAnsi="Calibri" w:eastAsia="Calibri" w:cs="Calibri"/>
        </w:rPr>
        <w:t>дни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считано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потвърждаване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активиране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).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упражни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недвусмислено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изявление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писмо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изпратено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>).</w:t>
      </w:r>
    </w:p>
    <w:p w:rsidR="005E3A3F" w:rsidP="005E3A3F" w:rsidRDefault="005E3A3F" w14:paraId="35F4D9B7" w14:textId="77777777">
      <w:pPr>
        <w:spacing w:after="300"/>
      </w:pPr>
      <w:r>
        <w:rPr>
          <w:rFonts w:ascii="Calibri" w:hAnsi="Calibri" w:eastAsia="Calibri" w:cs="Calibri"/>
        </w:rPr>
        <w:t xml:space="preserve">3.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упражни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образец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формуляр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задължително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попълни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подаде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стандартния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формуляр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недвусмислено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заявление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изпрати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потвърждение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отказа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траен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носител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>).</w:t>
      </w:r>
    </w:p>
    <w:p w:rsidR="005E3A3F" w:rsidP="005E3A3F" w:rsidRDefault="005E3A3F" w14:paraId="0D51152E" w14:textId="77777777">
      <w:pPr>
        <w:spacing w:after="300"/>
      </w:pPr>
      <w:r>
        <w:rPr>
          <w:rFonts w:ascii="Calibri" w:hAnsi="Calibri" w:eastAsia="Calibri" w:cs="Calibri"/>
        </w:rPr>
        <w:t xml:space="preserve">4.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възстанови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получени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неоправдано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забавяне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по-късно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14 </w:t>
      </w:r>
      <w:proofErr w:type="spellStart"/>
      <w:r>
        <w:rPr>
          <w:rFonts w:ascii="Calibri" w:hAnsi="Calibri" w:eastAsia="Calibri" w:cs="Calibri"/>
        </w:rPr>
        <w:t>дни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датата</w:t>
      </w:r>
      <w:proofErr w:type="spellEnd"/>
      <w:r>
        <w:rPr>
          <w:rFonts w:ascii="Calibri" w:hAnsi="Calibri" w:eastAsia="Calibri" w:cs="Calibri"/>
        </w:rPr>
        <w:t xml:space="preserve">, на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бил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уведомен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решението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Възстановяването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сумата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същото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платежно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средство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използвано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първоначалната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трансакция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освен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съгласил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възстановяване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няма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свързано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никакви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разходи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AA63510" w14:textId="77777777">
      <w:pPr>
        <w:spacing w:after="300"/>
      </w:pPr>
      <w:r>
        <w:rPr>
          <w:rFonts w:ascii="Calibri" w:hAnsi="Calibri" w:eastAsia="Calibri" w:cs="Calibri"/>
        </w:rPr>
        <w:lastRenderedPageBreak/>
        <w:t xml:space="preserve">5.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избрал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започне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срока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удържи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сума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пропорционална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момента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уведомяване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отказа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54E9F39" w14:textId="77777777">
      <w:pPr>
        <w:spacing w:after="300"/>
      </w:pPr>
      <w:r>
        <w:rPr>
          <w:rFonts w:ascii="Calibri" w:hAnsi="Calibri" w:eastAsia="Calibri" w:cs="Calibri"/>
        </w:rPr>
        <w:t xml:space="preserve">6. (1)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изпратено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писмено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едностранно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предизвестие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заплати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предсрочно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43F23A6" w14:textId="77777777">
      <w:pPr>
        <w:spacing w:after="300"/>
      </w:pPr>
      <w:r>
        <w:rPr>
          <w:rFonts w:ascii="Calibri" w:hAnsi="Calibri" w:eastAsia="Calibri" w:cs="Calibri"/>
        </w:rPr>
        <w:t xml:space="preserve">  (2) </w:t>
      </w:r>
      <w:proofErr w:type="spellStart"/>
      <w:r>
        <w:rPr>
          <w:rFonts w:ascii="Calibri" w:hAnsi="Calibri" w:eastAsia="Calibri" w:cs="Calibri"/>
        </w:rPr>
        <w:t>Таксата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предсрочно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 xml:space="preserve"> е в </w:t>
      </w:r>
      <w:proofErr w:type="spellStart"/>
      <w:r>
        <w:rPr>
          <w:rFonts w:ascii="Calibri" w:hAnsi="Calibri" w:eastAsia="Calibri" w:cs="Calibri"/>
        </w:rPr>
        <w:t>размер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заплатената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спрямо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фиксирания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5477E42" w14:textId="77777777">
      <w:pPr>
        <w:spacing w:after="300"/>
      </w:pPr>
      <w:r>
        <w:rPr>
          <w:rFonts w:ascii="Calibri" w:hAnsi="Calibri" w:eastAsia="Calibri" w:cs="Calibri"/>
        </w:rPr>
        <w:t xml:space="preserve">  (3) </w:t>
      </w:r>
      <w:proofErr w:type="spellStart"/>
      <w:r>
        <w:rPr>
          <w:rFonts w:ascii="Calibri" w:hAnsi="Calibri" w:eastAsia="Calibri" w:cs="Calibri"/>
        </w:rPr>
        <w:t>Прекратяването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действа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занапред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вече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предплатен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период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2C3737B" w14:textId="77777777">
      <w:pPr>
        <w:spacing w:after="300"/>
      </w:pPr>
      <w:r>
        <w:rPr>
          <w:rFonts w:ascii="Calibri" w:hAnsi="Calibri" w:eastAsia="Calibri" w:cs="Calibri"/>
        </w:rPr>
        <w:t xml:space="preserve">7. (1)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Фитнес</w:t>
      </w:r>
      <w:proofErr w:type="spellEnd"/>
      <w:r>
        <w:t xml:space="preserve"> </w:t>
      </w:r>
      <w:proofErr w:type="spellStart"/>
      <w:r>
        <w:t>Абонамент</w:t>
      </w:r>
      <w:proofErr w:type="spellEnd"/>
      <w:r>
        <w:t xml:space="preserve"> на </w:t>
      </w:r>
      <w:proofErr w:type="spellStart"/>
      <w:proofErr w:type="gramStart"/>
      <w:r>
        <w:t>Вноски</w:t>
      </w:r>
      <w:proofErr w:type="spellEnd"/>
      <w:r>
        <w:t xml:space="preserve">  -</w:t>
      </w:r>
      <w:proofErr w:type="gramEnd"/>
      <w:r>
        <w:t xml:space="preserve"> </w:t>
      </w:r>
      <w:proofErr w:type="spellStart"/>
      <w:r>
        <w:t>Абонаментен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12 </w:t>
      </w:r>
      <w:proofErr w:type="spellStart"/>
      <w:r>
        <w:t>месеца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предсрочно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изпратено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писмено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едностранно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предизвестие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заплати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предсрочно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F3216CA" w14:textId="77777777">
      <w:pPr>
        <w:spacing w:after="300"/>
      </w:pPr>
      <w:r>
        <w:rPr>
          <w:rFonts w:ascii="Calibri" w:hAnsi="Calibri" w:eastAsia="Calibri" w:cs="Calibri"/>
        </w:rPr>
        <w:t xml:space="preserve">  (2) </w:t>
      </w:r>
      <w:proofErr w:type="spellStart"/>
      <w:r>
        <w:rPr>
          <w:rFonts w:ascii="Calibri" w:hAnsi="Calibri" w:eastAsia="Calibri" w:cs="Calibri"/>
        </w:rPr>
        <w:t>Таксата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предсрочно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дължи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шест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</w:t>
      </w:r>
      <w:r>
        <w:t>ца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началната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на </w:t>
      </w:r>
      <w:proofErr w:type="spellStart"/>
      <w:r>
        <w:t>абонамента</w:t>
      </w:r>
      <w:proofErr w:type="spellEnd"/>
      <w:r>
        <w:t xml:space="preserve"> и </w:t>
      </w:r>
      <w:r>
        <w:rPr>
          <w:rFonts w:ascii="Calibri" w:hAnsi="Calibri" w:eastAsia="Calibri" w:cs="Calibri"/>
        </w:rPr>
        <w:t xml:space="preserve">е в </w:t>
      </w:r>
      <w:proofErr w:type="spellStart"/>
      <w:r>
        <w:rPr>
          <w:rFonts w:ascii="Calibri" w:hAnsi="Calibri" w:eastAsia="Calibri" w:cs="Calibri"/>
        </w:rPr>
        <w:t>размер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rPr>
          <w:rFonts w:ascii="Calibri" w:hAnsi="Calibri" w:eastAsia="Calibri" w:cs="Calibri"/>
        </w:rPr>
        <w:t>месечни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спрямо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Фитнес</w:t>
      </w:r>
      <w:proofErr w:type="spellEnd"/>
      <w:r>
        <w:t xml:space="preserve"> </w:t>
      </w:r>
      <w:proofErr w:type="spellStart"/>
      <w:r>
        <w:t>Абонамент</w:t>
      </w:r>
      <w:proofErr w:type="spellEnd"/>
      <w:r>
        <w:t xml:space="preserve"> на </w:t>
      </w:r>
      <w:proofErr w:type="spellStart"/>
      <w:proofErr w:type="gramStart"/>
      <w:r>
        <w:t>Вноски</w:t>
      </w:r>
      <w:proofErr w:type="spellEnd"/>
      <w:r>
        <w:t xml:space="preserve">  -</w:t>
      </w:r>
      <w:proofErr w:type="gramEnd"/>
      <w:r>
        <w:t xml:space="preserve"> </w:t>
      </w:r>
      <w:proofErr w:type="spellStart"/>
      <w:r>
        <w:t>Абонаментен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12 </w:t>
      </w:r>
      <w:proofErr w:type="spellStart"/>
      <w:r>
        <w:t>месеца</w:t>
      </w:r>
      <w:proofErr w:type="spellEnd"/>
      <w:r>
        <w:rPr>
          <w:rFonts w:ascii="Calibri" w:hAnsi="Calibri" w:eastAsia="Calibri" w:cs="Calibri"/>
        </w:rPr>
        <w:t xml:space="preserve">. </w:t>
      </w:r>
      <w:r>
        <w:t xml:space="preserve">В </w:t>
      </w:r>
      <w:proofErr w:type="spellStart"/>
      <w:r>
        <w:t>случай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условие</w:t>
      </w:r>
      <w:proofErr w:type="spellEnd"/>
      <w:r>
        <w:t xml:space="preserve"> е </w:t>
      </w:r>
      <w:proofErr w:type="spellStart"/>
      <w:r>
        <w:t>изпълнено</w:t>
      </w:r>
      <w:proofErr w:type="spellEnd"/>
      <w:r>
        <w:t xml:space="preserve">, </w:t>
      </w:r>
      <w:proofErr w:type="spellStart"/>
      <w:r>
        <w:t>такса</w:t>
      </w:r>
      <w:proofErr w:type="spellEnd"/>
      <w:r>
        <w:t xml:space="preserve"> за </w:t>
      </w:r>
      <w:proofErr w:type="spellStart"/>
      <w:r>
        <w:t>предсрочно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дължи</w:t>
      </w:r>
      <w:proofErr w:type="spellEnd"/>
      <w:r>
        <w:t>.</w:t>
      </w:r>
    </w:p>
    <w:p w:rsidR="005E3A3F" w:rsidP="005E3A3F" w:rsidRDefault="005E3A3F" w14:paraId="3FA12CCF" w14:textId="77777777">
      <w:pPr>
        <w:spacing w:after="300"/>
      </w:pPr>
      <w:r>
        <w:rPr>
          <w:rFonts w:ascii="Calibri" w:hAnsi="Calibri" w:eastAsia="Calibri" w:cs="Calibri"/>
        </w:rPr>
        <w:t xml:space="preserve">  (3) </w:t>
      </w:r>
      <w:proofErr w:type="spellStart"/>
      <w:r>
        <w:rPr>
          <w:rFonts w:ascii="Calibri" w:hAnsi="Calibri" w:eastAsia="Calibri" w:cs="Calibri"/>
        </w:rPr>
        <w:t>Срокът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предизвестието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Годишен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12 </w:t>
      </w:r>
      <w:proofErr w:type="spellStart"/>
      <w:r>
        <w:rPr>
          <w:rFonts w:ascii="Calibri" w:hAnsi="Calibri" w:eastAsia="Calibri" w:cs="Calibri"/>
        </w:rPr>
        <w:t>месеца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определя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сбор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броят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оставащите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календарния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месец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датата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предизвестието</w:t>
      </w:r>
      <w:proofErr w:type="spellEnd"/>
      <w:r>
        <w:rPr>
          <w:rFonts w:ascii="Calibri" w:hAnsi="Calibri" w:eastAsia="Calibri" w:cs="Calibri"/>
        </w:rPr>
        <w:t xml:space="preserve">, и </w:t>
      </w:r>
      <w:proofErr w:type="spellStart"/>
      <w:r>
        <w:rPr>
          <w:rFonts w:ascii="Calibri" w:hAnsi="Calibri" w:eastAsia="Calibri" w:cs="Calibri"/>
        </w:rPr>
        <w:t>следващите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календарни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месеци</w:t>
      </w:r>
      <w:proofErr w:type="spellEnd"/>
      <w:r>
        <w:rPr>
          <w:rFonts w:ascii="Calibri" w:hAnsi="Calibri" w:eastAsia="Calibri" w:cs="Calibri"/>
        </w:rPr>
        <w:t xml:space="preserve">. С </w:t>
      </w:r>
      <w:proofErr w:type="spellStart"/>
      <w:r>
        <w:rPr>
          <w:rFonts w:ascii="Calibri" w:hAnsi="Calibri" w:eastAsia="Calibri" w:cs="Calibri"/>
        </w:rPr>
        <w:t>изтичане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определения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предизвестието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Годишен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12 </w:t>
      </w:r>
      <w:proofErr w:type="spellStart"/>
      <w:r>
        <w:rPr>
          <w:rFonts w:ascii="Calibri" w:hAnsi="Calibri" w:eastAsia="Calibri" w:cs="Calibri"/>
        </w:rPr>
        <w:t>месеца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счита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прекратен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540CA8E" w14:textId="77777777">
      <w:pPr>
        <w:spacing w:after="300"/>
      </w:pPr>
      <w:r>
        <w:rPr>
          <w:rFonts w:ascii="Calibri" w:hAnsi="Calibri" w:eastAsia="Calibri" w:cs="Calibri"/>
        </w:rPr>
        <w:t xml:space="preserve">8.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закупените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декларира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запознат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Вътрешните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1A77CC2" w14:textId="77777777">
      <w:pPr>
        <w:spacing w:after="300"/>
      </w:pPr>
      <w:r>
        <w:rPr>
          <w:rFonts w:ascii="Calibri" w:hAnsi="Calibri" w:eastAsia="Calibri" w:cs="Calibri"/>
        </w:rPr>
        <w:t xml:space="preserve">9. </w:t>
      </w:r>
      <w:proofErr w:type="spellStart"/>
      <w:r>
        <w:rPr>
          <w:rFonts w:ascii="Calibri" w:hAnsi="Calibri" w:eastAsia="Calibri" w:cs="Calibri"/>
        </w:rPr>
        <w:t>Абонаментите</w:t>
      </w:r>
      <w:proofErr w:type="spellEnd"/>
      <w:r>
        <w:rPr>
          <w:rFonts w:ascii="Calibri" w:hAnsi="Calibri" w:eastAsia="Calibri" w:cs="Calibri"/>
        </w:rPr>
        <w:t xml:space="preserve"> за Vitality Gym,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заменяни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стоки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преотстъпват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Регистрираният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акаунт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споделя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посредством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QR </w:t>
      </w:r>
      <w:proofErr w:type="spellStart"/>
      <w:r>
        <w:rPr>
          <w:rFonts w:ascii="Calibri" w:hAnsi="Calibri" w:eastAsia="Calibri" w:cs="Calibri"/>
        </w:rPr>
        <w:t>кода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какъвто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169E9C7" w14:textId="77777777">
      <w:pPr>
        <w:spacing w:after="300"/>
      </w:pPr>
      <w:r>
        <w:rPr>
          <w:rFonts w:ascii="Calibri" w:hAnsi="Calibri" w:eastAsia="Calibri" w:cs="Calibri"/>
        </w:rPr>
        <w:t xml:space="preserve">10.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Vitality Gym и </w:t>
      </w:r>
      <w:proofErr w:type="spellStart"/>
      <w:r>
        <w:rPr>
          <w:rFonts w:ascii="Calibri" w:hAnsi="Calibri" w:eastAsia="Calibri" w:cs="Calibri"/>
        </w:rPr>
        <w:t>предлаганите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добросъвестно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предназначение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некомерсиални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73A662F" w14:textId="77777777">
      <w:pPr>
        <w:spacing w:after="300"/>
      </w:pPr>
      <w:r>
        <w:rPr>
          <w:rFonts w:ascii="Calibri" w:hAnsi="Calibri" w:eastAsia="Calibri" w:cs="Calibri"/>
        </w:rPr>
        <w:t xml:space="preserve">11.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няма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принадлежат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лицето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извършило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Абонаментите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продават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Регистрираният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акаунт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lastRenderedPageBreak/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споделя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друго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посредством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QR </w:t>
      </w:r>
      <w:proofErr w:type="spellStart"/>
      <w:r>
        <w:rPr>
          <w:rFonts w:ascii="Calibri" w:hAnsi="Calibri" w:eastAsia="Calibri" w:cs="Calibri"/>
        </w:rPr>
        <w:t>кода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какъвто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Неспазването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ангажимент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измама</w:t>
      </w:r>
      <w:proofErr w:type="spellEnd"/>
      <w:r>
        <w:rPr>
          <w:rFonts w:ascii="Calibri" w:hAnsi="Calibri" w:eastAsia="Calibri" w:cs="Calibri"/>
        </w:rPr>
        <w:t xml:space="preserve">, и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последствие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незабавно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абонамента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връщане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заплатените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66F12AF" w14:textId="77777777">
      <w:pPr>
        <w:spacing w:after="300"/>
      </w:pPr>
      <w:r>
        <w:rPr>
          <w:rFonts w:ascii="Calibri" w:hAnsi="Calibri" w:eastAsia="Calibri" w:cs="Calibri"/>
        </w:rPr>
        <w:t xml:space="preserve">12.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установяване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измама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неправомерно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Vitality Gym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незабавно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нарушителя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възстановяване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заплатените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суми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E2C95D9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7F7D6A3D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0961A026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01497A32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7AE17FF7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VI. ВЪТРЕШНИ ПРАВИЛА ЗА ПОСЕЩАВАНЕ И ПОЛЗВАНЕ НА ФИТНЕС И ДРУГИ УСЛУГИ</w:t>
      </w:r>
    </w:p>
    <w:p w:rsidR="005E3A3F" w:rsidP="005E3A3F" w:rsidRDefault="005E3A3F" w14:paraId="37F72297" w14:textId="77777777">
      <w:r>
        <w:rPr>
          <w:rFonts w:ascii="Calibri" w:hAnsi="Calibri" w:eastAsia="Calibri" w:cs="Calibri"/>
          <w:b/>
        </w:rPr>
        <w:t xml:space="preserve">1. </w:t>
      </w:r>
      <w:proofErr w:type="spellStart"/>
      <w:r>
        <w:rPr>
          <w:rFonts w:ascii="Calibri" w:hAnsi="Calibri" w:eastAsia="Calibri" w:cs="Calibri"/>
          <w:b/>
        </w:rPr>
        <w:t>Условия</w:t>
      </w:r>
      <w:proofErr w:type="spellEnd"/>
      <w:r>
        <w:rPr>
          <w:rFonts w:ascii="Calibri" w:hAnsi="Calibri" w:eastAsia="Calibri" w:cs="Calibri"/>
          <w:b/>
        </w:rPr>
        <w:t xml:space="preserve"> за </w:t>
      </w:r>
      <w:proofErr w:type="spellStart"/>
      <w:r>
        <w:rPr>
          <w:rFonts w:ascii="Calibri" w:hAnsi="Calibri" w:eastAsia="Calibri" w:cs="Calibri"/>
          <w:b/>
        </w:rPr>
        <w:t>безопасност</w:t>
      </w:r>
      <w:proofErr w:type="spellEnd"/>
    </w:p>
    <w:p w:rsidR="005E3A3F" w:rsidP="005E3A3F" w:rsidRDefault="005E3A3F" w14:paraId="1EF6C39D" w14:textId="77777777">
      <w:pPr>
        <w:spacing w:after="300"/>
      </w:pPr>
      <w:r>
        <w:rPr>
          <w:rFonts w:ascii="Calibri" w:hAnsi="Calibri" w:eastAsia="Calibri" w:cs="Calibri"/>
        </w:rPr>
        <w:t>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влошаване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здравето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здравословното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състояние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даден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клиент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влошило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разултат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остро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заболяване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обостряне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травма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последици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претърпяна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операция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хронично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заболяване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той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имал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посещаването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фитнеса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Лицата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здравословни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проблеми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съоръженията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уредите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консултират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лекар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Уредите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съоръженията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основа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тяхното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предназначение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на Vitality Gym </w:t>
      </w:r>
      <w:proofErr w:type="spellStart"/>
      <w:r>
        <w:rPr>
          <w:rFonts w:ascii="Calibri" w:hAnsi="Calibri" w:eastAsia="Calibri" w:cs="Calibri"/>
        </w:rPr>
        <w:t>провеждат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тренировъчни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занимания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риск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наранявания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инциденти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злополуки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смърт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настъпили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територията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залата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зоната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BBB1FD2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неравностойно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положение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нарушения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аутистичния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спектър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множествени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увреждания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инвалидност</w:t>
      </w:r>
      <w:proofErr w:type="spellEnd"/>
      <w:r>
        <w:rPr>
          <w:rFonts w:ascii="Calibri" w:hAnsi="Calibri" w:eastAsia="Calibri" w:cs="Calibri"/>
        </w:rPr>
        <w:t xml:space="preserve"> – </w:t>
      </w:r>
      <w:proofErr w:type="spellStart"/>
      <w:r>
        <w:rPr>
          <w:rFonts w:ascii="Calibri" w:hAnsi="Calibri" w:eastAsia="Calibri" w:cs="Calibri"/>
        </w:rPr>
        <w:t>слухови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нарушения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зрителни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затруднения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езикови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говорни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увреждания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парези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физическа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дисфункция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</w:t>
      </w:r>
      <w:proofErr w:type="spellEnd"/>
      <w:r>
        <w:rPr>
          <w:rFonts w:ascii="Calibri" w:hAnsi="Calibri" w:eastAsia="Calibri" w:cs="Calibri"/>
        </w:rPr>
        <w:t xml:space="preserve">., </w:t>
      </w:r>
      <w:proofErr w:type="spellStart"/>
      <w:r>
        <w:rPr>
          <w:rFonts w:ascii="Calibri" w:hAnsi="Calibri" w:eastAsia="Calibri" w:cs="Calibri"/>
        </w:rPr>
        <w:t>задължително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придружител</w:t>
      </w:r>
      <w:proofErr w:type="spellEnd"/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lastRenderedPageBreak/>
        <w:t xml:space="preserve">на </w:t>
      </w:r>
      <w:proofErr w:type="spellStart"/>
      <w:r>
        <w:rPr>
          <w:rFonts w:ascii="Calibri" w:hAnsi="Calibri" w:eastAsia="Calibri" w:cs="Calibri"/>
        </w:rPr>
        <w:t>територията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зоната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отговаря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безопасността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лицето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себе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посетители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4C0A78F" w14:textId="77777777">
      <w:pPr>
        <w:spacing w:after="300"/>
      </w:pPr>
      <w:r>
        <w:rPr>
          <w:rFonts w:ascii="Calibri" w:hAnsi="Calibri" w:eastAsia="Calibri" w:cs="Calibri"/>
        </w:rPr>
        <w:t xml:space="preserve">2. </w:t>
      </w:r>
      <w:proofErr w:type="spellStart"/>
      <w:r>
        <w:rPr>
          <w:rFonts w:ascii="Calibri" w:hAnsi="Calibri" w:eastAsia="Calibri" w:cs="Calibri"/>
        </w:rPr>
        <w:t>Посетителите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екипировка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чисти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обувки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подходящо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облекло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кърпа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тренировка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DE904EB" w14:textId="77777777">
      <w:pPr>
        <w:spacing w:after="300"/>
      </w:pPr>
      <w:r>
        <w:rPr>
          <w:rFonts w:ascii="Calibri" w:hAnsi="Calibri" w:eastAsia="Calibri" w:cs="Calibri"/>
        </w:rPr>
        <w:t xml:space="preserve">3. На </w:t>
      </w:r>
      <w:proofErr w:type="spellStart"/>
      <w:r>
        <w:rPr>
          <w:rFonts w:ascii="Calibri" w:hAnsi="Calibri" w:eastAsia="Calibri" w:cs="Calibri"/>
        </w:rPr>
        <w:t>територията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забранено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пушенето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и на </w:t>
      </w:r>
      <w:proofErr w:type="spellStart"/>
      <w:r>
        <w:rPr>
          <w:rFonts w:ascii="Calibri" w:hAnsi="Calibri" w:eastAsia="Calibri" w:cs="Calibri"/>
        </w:rPr>
        <w:t>електронни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цигари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употребата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бездимни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изделия</w:t>
      </w:r>
      <w:proofErr w:type="spellEnd"/>
      <w:r>
        <w:rPr>
          <w:rFonts w:ascii="Calibri" w:hAnsi="Calibri" w:eastAsia="Calibri" w:cs="Calibri"/>
        </w:rPr>
        <w:t xml:space="preserve">), и </w:t>
      </w:r>
      <w:proofErr w:type="spellStart"/>
      <w:r>
        <w:rPr>
          <w:rFonts w:ascii="Calibri" w:hAnsi="Calibri" w:eastAsia="Calibri" w:cs="Calibri"/>
        </w:rPr>
        <w:t>внасянето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храна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напитки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F6EA1C1" w14:textId="77777777">
      <w:pPr>
        <w:spacing w:after="300"/>
      </w:pPr>
      <w:r>
        <w:rPr>
          <w:rFonts w:ascii="Calibri" w:hAnsi="Calibri" w:eastAsia="Calibri" w:cs="Calibri"/>
        </w:rPr>
        <w:t xml:space="preserve">4. На </w:t>
      </w:r>
      <w:proofErr w:type="spellStart"/>
      <w:r>
        <w:rPr>
          <w:rFonts w:ascii="Calibri" w:hAnsi="Calibri" w:eastAsia="Calibri" w:cs="Calibri"/>
        </w:rPr>
        <w:t>територията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допускат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домашни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любимци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02406905" w14:textId="77777777">
      <w:pPr>
        <w:spacing w:after="300"/>
      </w:pPr>
      <w:r>
        <w:rPr>
          <w:rFonts w:ascii="Calibri" w:hAnsi="Calibri" w:eastAsia="Calibri" w:cs="Calibri"/>
        </w:rPr>
        <w:t xml:space="preserve">5.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приключване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физическото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занимание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уред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ангажимент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върне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уреда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оборудването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мястото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C099AB0" w14:textId="77777777">
      <w:pPr>
        <w:spacing w:after="300"/>
      </w:pPr>
      <w:r>
        <w:rPr>
          <w:rFonts w:ascii="Calibri" w:hAnsi="Calibri" w:eastAsia="Calibri" w:cs="Calibri"/>
        </w:rPr>
        <w:t xml:space="preserve">6. </w:t>
      </w:r>
      <w:proofErr w:type="spellStart"/>
      <w:r>
        <w:rPr>
          <w:rFonts w:ascii="Calibri" w:hAnsi="Calibri" w:eastAsia="Calibri" w:cs="Calibri"/>
        </w:rPr>
        <w:t>Детайлен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списък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допълнителни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намерите</w:t>
      </w:r>
      <w:proofErr w:type="spellEnd"/>
      <w:r>
        <w:rPr>
          <w:rFonts w:ascii="Calibri" w:hAnsi="Calibri" w:eastAsia="Calibri" w:cs="Calibri"/>
        </w:rPr>
        <w:t xml:space="preserve"> </w:t>
      </w:r>
      <w:hyperlink r:id="rId7">
        <w:proofErr w:type="spellStart"/>
        <w:r>
          <w:rPr>
            <w:rFonts w:ascii="Calibri" w:hAnsi="Calibri" w:eastAsia="Calibri" w:cs="Calibri"/>
            <w:color w:val="1155CC"/>
            <w:u w:val="single"/>
          </w:rPr>
          <w:t>тук</w:t>
        </w:r>
        <w:proofErr w:type="spellEnd"/>
      </w:hyperlink>
      <w:r>
        <w:rPr>
          <w:rFonts w:ascii="Calibri" w:hAnsi="Calibri" w:eastAsia="Calibri" w:cs="Calibri"/>
        </w:rPr>
        <w:t xml:space="preserve">: </w:t>
      </w:r>
    </w:p>
    <w:p w:rsidR="005E3A3F" w:rsidP="005E3A3F" w:rsidRDefault="005E3A3F" w14:paraId="178042C9" w14:textId="77777777">
      <w:pPr>
        <w:spacing w:after="300"/>
      </w:pPr>
      <w:r>
        <w:rPr>
          <w:rFonts w:ascii="Calibri" w:hAnsi="Calibri" w:eastAsia="Calibri" w:cs="Calibri"/>
        </w:rPr>
        <w:t xml:space="preserve">7.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конкретен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отстрани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Посетител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съмнения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под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влиянието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алкохол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упойващи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вещества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сметне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необходимо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оглед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опазването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вътрешния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ред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сигурността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останалите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посетители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трениращи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счете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екипировка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отговаря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приложимите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стандарти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надеждност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съответствие</w:t>
      </w:r>
      <w:proofErr w:type="spellEnd"/>
      <w:r>
        <w:rPr>
          <w:rFonts w:ascii="Calibri" w:hAnsi="Calibri" w:eastAsia="Calibri" w:cs="Calibri"/>
        </w:rPr>
        <w:t xml:space="preserve"> с т.2 </w:t>
      </w:r>
      <w:proofErr w:type="spellStart"/>
      <w:r>
        <w:rPr>
          <w:rFonts w:ascii="Calibri" w:hAnsi="Calibri" w:eastAsia="Calibri" w:cs="Calibri"/>
        </w:rPr>
        <w:t>по-горе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собствената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екипировка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създава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заплаха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здравето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спокойствието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останалите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посетители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E8ED257" w14:textId="77777777">
      <w:pPr>
        <w:spacing w:after="300"/>
      </w:pPr>
      <w:r>
        <w:rPr>
          <w:rFonts w:ascii="Calibri" w:hAnsi="Calibri" w:eastAsia="Calibri" w:cs="Calibri"/>
        </w:rPr>
        <w:t xml:space="preserve">8.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изисква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допълнителни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осигуряването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безопасност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посетителите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трениращите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8282BB9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VII. ОГРАНИЧАВАНЕ И ОСВОБОЖДАВАНЕ ОТ ОТГОВОРНОСТ</w:t>
      </w:r>
    </w:p>
    <w:p w:rsidR="005E3A3F" w:rsidP="005E3A3F" w:rsidRDefault="005E3A3F" w14:paraId="7822230F" w14:textId="77777777">
      <w:pPr>
        <w:spacing w:after="300"/>
      </w:pPr>
      <w:r>
        <w:rPr>
          <w:rFonts w:ascii="Calibri" w:hAnsi="Calibri" w:eastAsia="Calibri" w:cs="Calibri"/>
        </w:rPr>
        <w:t xml:space="preserve">1.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медицински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здравословни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съображения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касаещи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конкретния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: </w:t>
      </w:r>
      <w:proofErr w:type="spellStart"/>
      <w:r>
        <w:rPr>
          <w:rFonts w:ascii="Calibri" w:hAnsi="Calibri" w:eastAsia="Calibri" w:cs="Calibri"/>
        </w:rPr>
        <w:t>медицински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препоръки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указания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становища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</w:t>
      </w:r>
      <w:proofErr w:type="spellEnd"/>
      <w:r>
        <w:rPr>
          <w:rFonts w:ascii="Calibri" w:hAnsi="Calibri" w:eastAsia="Calibri" w:cs="Calibri"/>
        </w:rPr>
        <w:t xml:space="preserve">.)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0A7E1E5" w14:textId="77777777">
      <w:pPr>
        <w:spacing w:after="300"/>
      </w:pPr>
      <w:r>
        <w:rPr>
          <w:rFonts w:ascii="Calibri" w:hAnsi="Calibri" w:eastAsia="Calibri" w:cs="Calibri"/>
        </w:rPr>
        <w:t xml:space="preserve">2.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претърпи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неспазване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инструкции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указания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уредите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обособените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помещения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инструкциите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указанията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предоставяни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треньорите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обекта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решил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391FA50" w14:textId="77777777">
      <w:pPr>
        <w:spacing w:after="300"/>
      </w:pPr>
      <w:r>
        <w:rPr>
          <w:rFonts w:ascii="Calibri" w:hAnsi="Calibri" w:eastAsia="Calibri" w:cs="Calibri"/>
        </w:rPr>
        <w:t xml:space="preserve">3.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претърпял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вследствие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уеб-сайта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доколкото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претърпени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виновно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поведение</w:t>
      </w:r>
      <w:proofErr w:type="spellEnd"/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lastRenderedPageBreak/>
        <w:t>(</w:t>
      </w:r>
      <w:proofErr w:type="spellStart"/>
      <w:r>
        <w:rPr>
          <w:rFonts w:ascii="Calibri" w:hAnsi="Calibri" w:eastAsia="Calibri" w:cs="Calibri"/>
        </w:rPr>
        <w:t>действия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бездействия</w:t>
      </w:r>
      <w:proofErr w:type="spellEnd"/>
      <w:r>
        <w:rPr>
          <w:rFonts w:ascii="Calibri" w:hAnsi="Calibri" w:eastAsia="Calibri" w:cs="Calibri"/>
        </w:rPr>
        <w:t xml:space="preserve">)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Виновното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поведение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претърпял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вредата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23CAD06" w14:textId="77777777">
      <w:pPr>
        <w:spacing w:after="300"/>
      </w:pPr>
      <w:r>
        <w:rPr>
          <w:rFonts w:ascii="Calibri" w:hAnsi="Calibri" w:eastAsia="Calibri" w:cs="Calibri"/>
        </w:rPr>
        <w:t xml:space="preserve">4.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даден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избягване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всякакво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съмнение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такава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ситуация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доказване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противното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счита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действия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асоциира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информацията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безплатно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каквито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загуби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щети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0CC6907B" w14:textId="77777777">
      <w:pPr>
        <w:spacing w:after="300"/>
      </w:pPr>
      <w:r>
        <w:rPr>
          <w:rFonts w:ascii="Calibri" w:hAnsi="Calibri" w:eastAsia="Calibri" w:cs="Calibri"/>
        </w:rPr>
        <w:t xml:space="preserve">5. В </w:t>
      </w:r>
      <w:proofErr w:type="spellStart"/>
      <w:r>
        <w:rPr>
          <w:rFonts w:ascii="Calibri" w:hAnsi="Calibri" w:eastAsia="Calibri" w:cs="Calibri"/>
        </w:rPr>
        <w:t>своята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стреми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утвърдените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търговски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практики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високо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разположение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Въпреки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определени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ситуации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наложи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затваряне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ремонтни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дейности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случайни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събития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против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пандемия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обстоятелства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обективна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независещи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причини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невъзможно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8A1753B" w14:textId="77777777">
      <w:pPr>
        <w:spacing w:after="300"/>
      </w:pPr>
      <w:r>
        <w:rPr>
          <w:rFonts w:ascii="Calibri" w:hAnsi="Calibri" w:eastAsia="Calibri" w:cs="Calibri"/>
        </w:rPr>
        <w:t xml:space="preserve">6.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период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съществуване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търговските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първоначалния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преустановено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независимо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причини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51B3B44" w14:textId="77777777">
      <w:pPr>
        <w:spacing w:after="300"/>
      </w:pPr>
      <w:r>
        <w:rPr>
          <w:rFonts w:ascii="Calibri" w:hAnsi="Calibri" w:eastAsia="Calibri" w:cs="Calibri"/>
        </w:rPr>
        <w:t xml:space="preserve">7.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изгубени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оставени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надзор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откраднати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вещи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0BD6996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VIII. ПОЛИТИКА ЗА БИСКВИТКИ</w:t>
      </w:r>
    </w:p>
    <w:p w:rsidR="005E3A3F" w:rsidP="005E3A3F" w:rsidRDefault="005E3A3F" w14:paraId="1D8856B7" w14:textId="77777777">
      <w:proofErr w:type="spellStart"/>
      <w:r>
        <w:rPr>
          <w:rFonts w:ascii="Calibri" w:hAnsi="Calibri" w:eastAsia="Calibri" w:cs="Calibri"/>
        </w:rPr>
        <w:t>Настоящата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политика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прилага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„</w:t>
      </w:r>
      <w:proofErr w:type="spellStart"/>
      <w:proofErr w:type="gram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>“ и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на </w:t>
      </w:r>
      <w:r>
        <w:rPr>
          <w:rFonts w:ascii="Calibri" w:hAnsi="Calibri" w:eastAsia="Calibri" w:cs="Calibri"/>
          <w:b/>
        </w:rPr>
        <w:t>Vitality Gym</w:t>
      </w:r>
      <w:r>
        <w:rPr>
          <w:rFonts w:ascii="Calibri" w:hAnsi="Calibri" w:eastAsia="Calibri" w:cs="Calibri"/>
        </w:rPr>
        <w:t xml:space="preserve"> („</w:t>
      </w:r>
      <w:proofErr w:type="spellStart"/>
      <w:r>
        <w:rPr>
          <w:rFonts w:ascii="Calibri" w:hAnsi="Calibri" w:eastAsia="Calibri" w:cs="Calibri"/>
          <w:b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“) и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(„</w:t>
      </w:r>
      <w:proofErr w:type="spellStart"/>
      <w:r>
        <w:rPr>
          <w:rFonts w:ascii="Calibri" w:hAnsi="Calibri" w:eastAsia="Calibri" w:cs="Calibri"/>
          <w:b/>
        </w:rPr>
        <w:t>Приложението</w:t>
      </w:r>
      <w:proofErr w:type="spellEnd"/>
      <w:r>
        <w:rPr>
          <w:rFonts w:ascii="Calibri" w:hAnsi="Calibri" w:eastAsia="Calibri" w:cs="Calibri"/>
        </w:rPr>
        <w:t xml:space="preserve">“). </w:t>
      </w:r>
      <w:proofErr w:type="spellStart"/>
      <w:r>
        <w:rPr>
          <w:rFonts w:ascii="Calibri" w:hAnsi="Calibri" w:eastAsia="Calibri" w:cs="Calibri"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управлява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(„Vitality Gym”).</w:t>
      </w:r>
    </w:p>
    <w:p w:rsidR="005E3A3F" w:rsidP="005E3A3F" w:rsidRDefault="005E3A3F" w14:paraId="12737F4D" w14:textId="77777777">
      <w:pPr>
        <w:numPr>
          <w:ilvl w:val="0"/>
          <w:numId w:val="16"/>
        </w:numPr>
        <w:spacing w:after="0" w:line="240" w:lineRule="auto"/>
      </w:pPr>
      <w:r>
        <w:rPr>
          <w:rFonts w:ascii="Calibri" w:hAnsi="Calibri" w:eastAsia="Calibri" w:cs="Calibri"/>
        </w:rPr>
        <w:t xml:space="preserve">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подобрим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работата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пикселни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маркери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машинни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отпечатъци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подобни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инструментите</w:t>
      </w:r>
      <w:proofErr w:type="spellEnd"/>
      <w:r>
        <w:rPr>
          <w:rFonts w:ascii="Calibri" w:hAnsi="Calibri" w:eastAsia="Calibri" w:cs="Calibri"/>
        </w:rPr>
        <w:t xml:space="preserve"> на Google Analytics.</w:t>
      </w:r>
    </w:p>
    <w:p w:rsidR="005E3A3F" w:rsidP="005E3A3F" w:rsidRDefault="005E3A3F" w14:paraId="73E7781F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малките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текстови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файлове</w:t>
      </w:r>
      <w:proofErr w:type="spellEnd"/>
      <w:r>
        <w:rPr>
          <w:rFonts w:ascii="Calibri" w:hAnsi="Calibri" w:eastAsia="Calibri" w:cs="Calibri"/>
        </w:rPr>
        <w:t xml:space="preserve"> / </w:t>
      </w:r>
      <w:proofErr w:type="spellStart"/>
      <w:r>
        <w:rPr>
          <w:rFonts w:ascii="Calibri" w:hAnsi="Calibri" w:eastAsia="Calibri" w:cs="Calibri"/>
        </w:rPr>
        <w:t>фрагменти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текст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браузъра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изпращат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браузъра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входове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сесията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браузъра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съхраняване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потребителска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страница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1F84496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Пикселните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маркери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прозрачни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файлове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изображения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използвани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наблюдение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пътуване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около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взаимодействие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неговото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C6BE3C3" w14:textId="77777777">
      <w:pPr>
        <w:numPr>
          <w:ilvl w:val="0"/>
          <w:numId w:val="16"/>
        </w:numPr>
        <w:spacing w:before="150" w:after="0" w:line="240" w:lineRule="auto"/>
      </w:pPr>
      <w:r>
        <w:rPr>
          <w:rFonts w:ascii="Calibri" w:hAnsi="Calibri" w:eastAsia="Calibri" w:cs="Calibri"/>
        </w:rPr>
        <w:t xml:space="preserve">Google Analytics е </w:t>
      </w:r>
      <w:proofErr w:type="spellStart"/>
      <w:r>
        <w:rPr>
          <w:rFonts w:ascii="Calibri" w:hAnsi="Calibri" w:eastAsia="Calibri" w:cs="Calibri"/>
        </w:rPr>
        <w:t>инструмент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анализираме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посещенията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проверяваме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функционалности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най-много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подобрим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работата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20DB5A9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lastRenderedPageBreak/>
        <w:t>Устройството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проследяване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отпечатъка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технология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позволява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устройство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кой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браузър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операционна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система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приставки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часова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зона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настройки</w:t>
      </w:r>
      <w:proofErr w:type="spellEnd"/>
      <w:r>
        <w:rPr>
          <w:rFonts w:ascii="Calibri" w:hAnsi="Calibri" w:eastAsia="Calibri" w:cs="Calibri"/>
        </w:rPr>
        <w:t xml:space="preserve">).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идентифицираме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сигурността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2FEFE1E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Изключването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ограничаването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повлияе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функционалността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B67AA0D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видове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 xml:space="preserve"> - „</w:t>
      </w:r>
      <w:proofErr w:type="spellStart"/>
      <w:r>
        <w:rPr>
          <w:rFonts w:ascii="Calibri" w:hAnsi="Calibri" w:eastAsia="Calibri" w:cs="Calibri"/>
        </w:rPr>
        <w:t>сесийни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>“</w:t>
      </w:r>
      <w:proofErr w:type="gram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изтриват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излезе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затвори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браузъра</w:t>
      </w:r>
      <w:proofErr w:type="spellEnd"/>
      <w:r>
        <w:rPr>
          <w:rFonts w:ascii="Calibri" w:hAnsi="Calibri" w:eastAsia="Calibri" w:cs="Calibri"/>
        </w:rPr>
        <w:t>, и „</w:t>
      </w:r>
      <w:proofErr w:type="spellStart"/>
      <w:r>
        <w:rPr>
          <w:rFonts w:ascii="Calibri" w:hAnsi="Calibri" w:eastAsia="Calibri" w:cs="Calibri"/>
        </w:rPr>
        <w:t>постоянни</w:t>
      </w:r>
      <w:proofErr w:type="spellEnd"/>
      <w:r>
        <w:rPr>
          <w:rFonts w:ascii="Calibri" w:hAnsi="Calibri" w:eastAsia="Calibri" w:cs="Calibri"/>
        </w:rPr>
        <w:t xml:space="preserve">„ </w:t>
      </w:r>
      <w:proofErr w:type="spell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 xml:space="preserve"> “,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остават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устройството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предварително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определен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период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ръчно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2F396F5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статистически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адаптира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производителността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структурата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индивидуалните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предпочитания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адаптирано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предпочитания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пикселни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маркери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рекламни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онлайн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Facebook. </w:t>
      </w:r>
      <w:proofErr w:type="spellStart"/>
      <w:r>
        <w:rPr>
          <w:rFonts w:ascii="Calibri" w:hAnsi="Calibri" w:eastAsia="Calibri" w:cs="Calibri"/>
        </w:rPr>
        <w:t>Моля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обърнете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внимание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подобрят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функционалността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съхраняват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криптирана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достъпът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тях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ограничен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5F2ED80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-</w:t>
      </w:r>
      <w:proofErr w:type="spellStart"/>
      <w:r>
        <w:rPr>
          <w:rFonts w:ascii="Calibri" w:hAnsi="Calibri" w:eastAsia="Calibri" w:cs="Calibri"/>
        </w:rPr>
        <w:t>специално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предмет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собствената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политика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поверителност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38E1FB0" w14:textId="77777777">
      <w:pPr>
        <w:numPr>
          <w:ilvl w:val="0"/>
          <w:numId w:val="16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Боравенето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„</w:t>
      </w:r>
      <w:proofErr w:type="spellStart"/>
      <w:proofErr w:type="gram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>“ е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разрешено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автоматично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настройки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променени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подробности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вижте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настройките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браузър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Можете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научите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повече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подобни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проверите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деактивирате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браузъра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>: </w:t>
      </w:r>
      <w:hyperlink r:id="rId8">
        <w:r>
          <w:rPr>
            <w:rFonts w:ascii="Calibri" w:hAnsi="Calibri" w:eastAsia="Calibri" w:cs="Calibri"/>
            <w:color w:val="FFFFFF"/>
            <w:u w:val="single"/>
          </w:rPr>
          <w:t>https://www.allaboutcookies.org</w:t>
        </w:r>
      </w:hyperlink>
      <w:r>
        <w:rPr>
          <w:rFonts w:ascii="Calibri" w:hAnsi="Calibri" w:eastAsia="Calibri" w:cs="Calibri"/>
        </w:rPr>
        <w:t>.</w:t>
      </w:r>
    </w:p>
    <w:p w:rsidR="005E3A3F" w:rsidP="005E3A3F" w:rsidRDefault="005E3A3F" w14:paraId="2E629B20" w14:textId="77777777">
      <w:pPr>
        <w:numPr>
          <w:ilvl w:val="0"/>
          <w:numId w:val="16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искате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научите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повече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инструментите</w:t>
      </w:r>
      <w:proofErr w:type="spellEnd"/>
      <w:r>
        <w:rPr>
          <w:rFonts w:ascii="Calibri" w:hAnsi="Calibri" w:eastAsia="Calibri" w:cs="Calibri"/>
        </w:rPr>
        <w:t xml:space="preserve"> на Google Analytics и </w:t>
      </w:r>
      <w:proofErr w:type="spellStart"/>
      <w:r>
        <w:rPr>
          <w:rFonts w:ascii="Calibri" w:hAnsi="Calibri" w:eastAsia="Calibri" w:cs="Calibri"/>
        </w:rPr>
        <w:t>вашата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поверителност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посетете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</w:t>
      </w:r>
      <w:proofErr w:type="spellEnd"/>
      <w:r>
        <w:rPr>
          <w:rFonts w:ascii="Calibri" w:hAnsi="Calibri" w:eastAsia="Calibri" w:cs="Calibri"/>
        </w:rPr>
        <w:t>: </w:t>
      </w:r>
      <w:hyperlink r:id="rId9">
        <w:r>
          <w:rPr>
            <w:rFonts w:ascii="Calibri" w:hAnsi="Calibri" w:eastAsia="Calibri" w:cs="Calibri"/>
            <w:color w:val="FFFFFF"/>
            <w:u w:val="single"/>
          </w:rPr>
          <w:t>https://support.google.com/analytics/answer/6004245?hl=bg.</w:t>
        </w:r>
      </w:hyperlink>
      <w:r>
        <w:rPr>
          <w:rFonts w:ascii="Calibri" w:hAnsi="Calibri" w:eastAsia="Calibri" w:cs="Calibri"/>
        </w:rPr>
        <w:br/>
        <w:t xml:space="preserve">• </w:t>
      </w:r>
      <w:proofErr w:type="spellStart"/>
      <w:r>
        <w:rPr>
          <w:rFonts w:ascii="Calibri" w:hAnsi="Calibri" w:eastAsia="Calibri" w:cs="Calibri"/>
        </w:rPr>
        <w:t>Можете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Google Analytics,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инсталирате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добавка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браузър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достъпна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тук</w:t>
      </w:r>
      <w:proofErr w:type="spellEnd"/>
      <w:r>
        <w:rPr>
          <w:rFonts w:ascii="Calibri" w:hAnsi="Calibri" w:eastAsia="Calibri" w:cs="Calibri"/>
        </w:rPr>
        <w:t>: </w:t>
      </w:r>
      <w:hyperlink r:id="rId10">
        <w:r>
          <w:rPr>
            <w:rFonts w:ascii="Calibri" w:hAnsi="Calibri" w:eastAsia="Calibri" w:cs="Calibri"/>
            <w:color w:val="FFFFFF"/>
            <w:u w:val="single"/>
          </w:rPr>
          <w:t>https://tools.google.com/dlpage/gaoptout?hl=bg</w:t>
        </w:r>
      </w:hyperlink>
      <w:r>
        <w:rPr>
          <w:rFonts w:ascii="Calibri" w:hAnsi="Calibri" w:eastAsia="Calibri" w:cs="Calibri"/>
        </w:rPr>
        <w:t>.</w:t>
      </w:r>
    </w:p>
    <w:p w:rsidR="005E3A3F" w:rsidP="005E3A3F" w:rsidRDefault="005E3A3F" w14:paraId="17E5DB97" w14:textId="77777777">
      <w:pPr>
        <w:ind w:left="720"/>
      </w:pPr>
    </w:p>
    <w:p w:rsidR="005E3A3F" w:rsidP="005E3A3F" w:rsidRDefault="005E3A3F" w14:paraId="6825F5D6" w14:textId="77777777">
      <w:pPr>
        <w:spacing w:after="300"/>
      </w:pPr>
      <w:r>
        <w:rPr>
          <w:rFonts w:ascii="Calibri" w:hAnsi="Calibri" w:eastAsia="Calibri" w:cs="Calibri"/>
        </w:rPr>
        <w:t xml:space="preserve">За </w:t>
      </w:r>
      <w:proofErr w:type="spellStart"/>
      <w:r>
        <w:rPr>
          <w:rFonts w:ascii="Calibri" w:hAnsi="Calibri" w:eastAsia="Calibri" w:cs="Calibri"/>
        </w:rPr>
        <w:t>неуредените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положения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прилагат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разпоредби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българското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съответното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приложимо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международно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законодателство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355059C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Недействителност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някоя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разпоредбите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води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недействителност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тяхната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цялост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FC4F69B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последна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актуализация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t>Февруари</w:t>
      </w:r>
      <w:proofErr w:type="spellEnd"/>
      <w:r>
        <w:t xml:space="preserve"> </w:t>
      </w:r>
      <w:r>
        <w:rPr>
          <w:rFonts w:ascii="Calibri" w:hAnsi="Calibri" w:eastAsia="Calibri" w:cs="Calibri"/>
        </w:rPr>
        <w:t>2025г.</w:t>
      </w:r>
    </w:p>
    <w:p w:rsidR="005E3A3F" w:rsidP="005E3A3F" w:rsidRDefault="005E3A3F" w14:paraId="02357659" w14:textId="77777777"/>
    <w:p w:rsidRPr="005E3A3F" w:rsidR="009609A9" w:rsidP="009609A9" w:rsidRDefault="009609A9" w14:paraId="7EB133A3" w14:textId="77777777"/>
    <w:p w:rsidRPr="002A4AB0" w:rsidR="009609A9" w:rsidP="009609A9" w:rsidRDefault="009609A9" w14:paraId="6F16FD8E" w14:textId="77777777">
      <w:pPr>
        <w:rPr>
          <w:lang w:val="bg-BG"/>
        </w:rPr>
      </w:pPr>
      <w:r w:rsidRPr="009609A9">
        <w:rPr>
          <w:lang w:val="bg-BG"/>
        </w:rPr>
        <w:t>В случай че Деклараторът е малолетен или непълнолетен, изявлението за приемане на настоящите декларирани съгласия, както и с „Правилата за ползване на съоръженията</w:t>
      </w:r>
      <w:r w:rsidRPr="001A47B8" w:rsidR="001A47B8">
        <w:rPr>
          <w:lang w:val="bg-BG"/>
        </w:rPr>
        <w:t xml:space="preserve"> </w:t>
      </w:r>
      <w:r w:rsidR="001A47B8">
        <w:rPr>
          <w:lang w:val="bg-BG"/>
        </w:rPr>
        <w:t xml:space="preserve">в спортен център </w:t>
      </w:r>
      <w:r w:rsidR="001A47B8">
        <w:t>Vitality</w:t>
      </w:r>
      <w:r w:rsidRPr="001A47B8" w:rsidR="001A47B8">
        <w:rPr>
          <w:lang w:val="bg-BG"/>
        </w:rPr>
        <w:t xml:space="preserve"> </w:t>
      </w:r>
      <w:r w:rsidR="001A47B8">
        <w:t>Gym</w:t>
      </w:r>
      <w:r w:rsidRPr="009609A9">
        <w:rPr>
          <w:lang w:val="bg-BG"/>
        </w:rPr>
        <w:t>“ в</w:t>
      </w:r>
      <w:r w:rsidR="003D38AA">
        <w:rPr>
          <w:lang w:val="bg-BG"/>
        </w:rPr>
        <w:t xml:space="preserve">ъв </w:t>
      </w:r>
      <w:r w:rsidR="003D38AA">
        <w:t>Vitality</w:t>
      </w:r>
      <w:r w:rsidRPr="003D38AA" w:rsidR="003D38AA">
        <w:rPr>
          <w:lang w:val="bg-BG"/>
        </w:rPr>
        <w:t xml:space="preserve"> </w:t>
      </w:r>
      <w:r w:rsidR="003D38AA">
        <w:t>Gym</w:t>
      </w:r>
      <w:r w:rsidRPr="009609A9">
        <w:rPr>
          <w:lang w:val="bg-BG"/>
        </w:rPr>
        <w:t xml:space="preserve"> се извършва от родител или настойник. При ползване на услугите на </w:t>
      </w:r>
      <w:proofErr w:type="spellStart"/>
      <w:r w:rsidR="003D38AA">
        <w:rPr>
          <w:lang w:val="bg-BG"/>
        </w:rPr>
        <w:t>Виталити</w:t>
      </w:r>
      <w:proofErr w:type="spellEnd"/>
      <w:r w:rsidRPr="009609A9">
        <w:rPr>
          <w:lang w:val="bg-BG"/>
        </w:rPr>
        <w:t xml:space="preserve"> Фитнес ООД, малолетният/непълнолетният декларатор (потребител) следва да бъде </w:t>
      </w:r>
      <w:r w:rsidRPr="009609A9">
        <w:rPr>
          <w:lang w:val="bg-BG"/>
        </w:rPr>
        <w:lastRenderedPageBreak/>
        <w:t xml:space="preserve">придружен от пълнолетно лице или срещу заплащане, съгласно ценоразписа на обекта на ползване на услугите на </w:t>
      </w:r>
      <w:r w:rsidR="003D38AA">
        <w:t>Vitality</w:t>
      </w:r>
      <w:r w:rsidRPr="003D38AA" w:rsidR="003D38AA">
        <w:rPr>
          <w:lang w:val="bg-BG"/>
        </w:rPr>
        <w:t xml:space="preserve"> </w:t>
      </w:r>
      <w:r w:rsidR="003D38AA">
        <w:t>Gym</w:t>
      </w:r>
      <w:r w:rsidRPr="009609A9">
        <w:rPr>
          <w:lang w:val="bg-BG"/>
        </w:rPr>
        <w:t>, да ползва услугите на Инструктор или професионален Треньор.</w:t>
      </w:r>
    </w:p>
    <w:p w:rsidRPr="003D7273" w:rsidR="002A4AB0" w:rsidP="009609A9" w:rsidRDefault="002A4AB0" w14:paraId="7535152C" w14:textId="77777777">
      <w:pPr>
        <w:rPr>
          <w:lang w:val="bg-BG"/>
        </w:rPr>
      </w:pPr>
    </w:p>
    <w:p w:rsidR="002A4AB0" w:rsidP="002A4AB0" w:rsidRDefault="002A4AB0" w14:paraId="453DD115" w14:textId="25AAFD1B">
      <w:pPr>
        <w:rPr>
          <w:lang w:val="bg-BG"/>
        </w:rPr>
      </w:pPr>
      <w:r w:rsidRPr="003D7273">
        <w:rPr>
          <w:lang w:val="bg-BG"/>
        </w:rPr>
        <w:t xml:space="preserve">Аз, долуподписаният/долуподписаната, поемам пълна отговорност </w:t>
      </w:r>
      <w:r>
        <w:rPr>
          <w:lang w:val="bg-BG"/>
        </w:rPr>
        <w:t>за:</w:t>
      </w:r>
    </w:p>
    <w:p w:rsidRPr="007C7444" w:rsidR="002A4AB0" w:rsidP="007C7444" w:rsidRDefault="00D40139" w14:paraId="382803D8" w14:textId="0399390C">
      <w:pPr>
        <w:pStyle w:val="ListParagraph"/>
        <w:numPr>
          <w:ilvl w:val="0"/>
          <w:numId w:val="10"/>
        </w:numPr>
        <w:rPr>
          <w:lang w:val="bg-BG"/>
        </w:rPr>
      </w:pPr>
      <w:bookmarkStart w:name="_Hlk189062082" w:id="0"/>
      <w:r w:rsidRPr="007C7444">
        <w:rPr>
          <w:lang w:val="bg-BG"/>
        </w:rPr>
        <w:t>Владимир</w:t>
      </w:r>
      <w:bookmarkEnd w:id="0"/>
      <w:r w:rsidRPr="007C7444">
        <w:rPr>
          <w:lang w:val="bg-BG"/>
        </w:rPr>
        <w:t xml:space="preserve"> </w:t>
      </w:r>
      <w:r w:rsidRPr="002075AF" w:rsidR="009B38D2">
        <w:t>Славов</w:t>
      </w:r>
      <w:r w:rsidRPr="007C7444">
        <w:rPr>
          <w:lang w:val="bg-BG"/>
        </w:rPr>
        <w:t xml:space="preserve"> </w:t>
      </w:r>
      <w:r w:rsidRPr="007C7444" w:rsidR="007C7444">
        <w:rPr>
          <w:lang w:val="bg-BG"/>
        </w:rPr>
        <w:t>роден/а на</w:t>
      </w:r>
      <w:r w:rsidR="007C7444">
        <w:rPr>
          <w:lang w:val="bg-BG"/>
        </w:rPr>
        <w:t xml:space="preserve"> </w:t>
      </w:r>
      <w:r w:rsidRPr="00E8754E" w:rsidR="007C7444">
        <w:rPr>
          <w:lang w:val="bg-BG"/>
        </w:rPr>
        <w:t>17.2.2014 г.</w:t>
      </w:r>
    </w:p>
    <w:p w:rsidRPr="007C7444" w:rsidR="00496A25" w:rsidP="007C7444" w:rsidRDefault="00496A25" w14:paraId="0E0D35EA" w14:textId="046A55AE">
      <w:pPr>
        <w:pStyle w:val="ListParagraph"/>
        <w:numPr>
          <w:ilvl w:val="0"/>
          <w:numId w:val="10"/>
        </w:numPr>
        <w:rPr>
          <w:lang w:val="bg-BG"/>
        </w:rPr>
      </w:pPr>
      <w:r w:rsidRPr="007C7444">
        <w:rPr>
          <w:lang w:val="bg-BG"/>
        </w:rPr>
        <w:t/>
      </w:r>
      <w:r w:rsidRPr="007C7444" w:rsidR="007C7444">
        <w:rPr>
          <w:lang w:val="bg-BG"/>
        </w:rPr>
        <w:t xml:space="preserve"> </w:t>
      </w:r>
      <w:r w:rsidRPr="002075AF" w:rsidR="007C7444">
        <w:t/>
      </w:r>
      <w:r w:rsidR="007C7444">
        <w:rPr>
          <w:lang w:val="bg-BG"/>
        </w:rPr>
        <w:t xml:space="preserve"> </w:t>
      </w:r>
      <w:r w:rsidRPr="007C7444" w:rsidR="007C7444">
        <w:rPr>
          <w:lang w:val="bg-BG"/>
        </w:rPr>
        <w:t>роден/а на</w:t>
      </w:r>
      <w:r w:rsidR="007C7444">
        <w:rPr>
          <w:lang w:val="bg-BG"/>
        </w:rPr>
        <w:t xml:space="preserve"> </w:t>
      </w:r>
      <w:r w:rsidRPr="00E8754E" w:rsidR="007C7444">
        <w:rPr>
          <w:lang w:val="bg-BG"/>
        </w:rPr>
        <w:t/>
      </w:r>
    </w:p>
    <w:p w:rsidRPr="009609A9" w:rsidR="009609A9" w:rsidP="009609A9" w:rsidRDefault="009609A9" w14:paraId="600A2ED7" w14:textId="77777777">
      <w:pPr>
        <w:rPr>
          <w:lang w:val="bg-BG"/>
        </w:rPr>
      </w:pPr>
    </w:p>
    <w:p w:rsidRPr="00CD576C" w:rsidR="002C3D6C" w:rsidP="009609A9" w:rsidRDefault="009609A9" w14:paraId="01B3CA7F" w14:textId="77777777">
      <w:pPr>
        <w:rPr>
          <w:lang w:val="bg-BG"/>
        </w:rPr>
      </w:pPr>
      <w:r w:rsidRPr="009609A9">
        <w:rPr>
          <w:lang w:val="bg-BG"/>
        </w:rPr>
        <w:t>При регистрация и при последващо актуализиране, Деклараторът декларира, че предоставените данни за самоличност са точни, верни и пълни.</w:t>
      </w:r>
    </w:p>
    <w:p w:rsidRPr="00CD576C" w:rsidR="00CD576C" w:rsidP="009609A9" w:rsidRDefault="00B23A9D" w14:paraId="055E51B6" w14:textId="7B4B95FE">
      <w:pPr>
        <w:rPr>
          <w:lang w:val="bg-BG"/>
        </w:rPr>
      </w:pPr>
      <w:r w:rsidRPr="0013665A">
        <w:rPr>
          <w:rFonts w:ascii="Times New Roman" w:hAnsi="Times New Roman" w:cs="Times New Roman"/>
          <w:noProof/>
          <w:lang w:eastAsia="bg-BG"/>
        </w:rPr>
        <w:drawing>
          <wp:anchor distT="0" distB="0" distL="114300" distR="114300" simplePos="0" relativeHeight="251659264" behindDoc="1" locked="0" layoutInCell="1" allowOverlap="1" wp14:editId="78482001" wp14:anchorId="7D329F2E">
            <wp:simplePos x="0" y="0"/>
            <wp:positionH relativeFrom="column">
              <wp:posOffset>4724400</wp:posOffset>
            </wp:positionH>
            <wp:positionV relativeFrom="paragraph">
              <wp:posOffset>46990</wp:posOffset>
            </wp:positionV>
            <wp:extent cx="1343025" cy="671513"/>
            <wp:effectExtent l="0" t="0" r="0" b="0"/>
            <wp:wrapNone/>
            <wp:docPr id="1327919177" name="Picture 132791917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71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451C51" w:rsidR="00B23A9D" w:rsidP="009609A9" w:rsidRDefault="00B23A9D" w14:paraId="22269EE8" w14:textId="7886F2B1">
      <w:pPr>
        <w:rPr>
          <w:rFonts w:cstheme="minorHAnsi"/>
          <w:lang w:val="bg-BG"/>
        </w:rPr>
      </w:pPr>
      <w:bookmarkStart w:name="_Hlk189062636" w:id="1"/>
      <w:r w:rsidRPr="00451C51">
        <w:rPr>
          <w:rFonts w:ascii="Times New Roman" w:hAnsi="Times New Roman" w:cs="Times New Roman"/>
          <w:lang w:val="bg-BG"/>
        </w:rPr>
        <w:t>12.3.2026 г.</w:t>
      </w:r>
      <w:r w:rsidRPr="00451C51">
        <w:rPr>
          <w:rFonts w:cstheme="minorHAnsi"/>
          <w:lang w:val="bg-BG"/>
        </w:rPr>
        <w:t xml:space="preserve"> </w:t>
      </w:r>
      <w:r w:rsidRPr="003D7273" w:rsidR="003D7273">
        <w:rPr>
          <w:rFonts w:cstheme="minorHAnsi"/>
          <w:lang w:val="bg-BG"/>
        </w:rPr>
        <w:t xml:space="preserve">                                        </w:t>
      </w:r>
      <w:bookmarkStart w:name="_Hlk189062648" w:id="2"/>
      <w:bookmarkEnd w:id="1"/>
      <w:r w:rsidRPr="00451C51">
        <w:rPr>
          <w:rFonts w:cstheme="minorHAnsi"/>
          <w:lang w:val="bg-BG"/>
        </w:rPr>
        <w:t xml:space="preserve">Недялко Славов </w:t>
      </w:r>
      <w:bookmarkEnd w:id="2"/>
    </w:p>
    <w:p w:rsidRPr="00634A93" w:rsidR="00B23A9D" w:rsidP="00B23A9D" w:rsidRDefault="00B23A9D" w14:paraId="23EAF90E" w14:textId="4F8FF814">
      <w:pPr>
        <w:spacing w:after="0" w:line="360" w:lineRule="auto"/>
        <w:rPr>
          <w:rFonts w:ascii="Arial" w:hAnsi="Arial" w:cs="Arial"/>
          <w:sz w:val="20"/>
          <w:szCs w:val="20"/>
          <w:lang w:val="bg-BG"/>
        </w:rPr>
      </w:pPr>
      <w:r>
        <w:rPr>
          <w:rFonts w:ascii="Arial" w:hAnsi="Arial" w:cs="Arial"/>
          <w:sz w:val="20"/>
          <w:szCs w:val="20"/>
          <w:lang w:val="bg-BG"/>
        </w:rPr>
        <w:t>__________</w:t>
      </w:r>
      <w:r w:rsidRPr="00634A93">
        <w:rPr>
          <w:rFonts w:ascii="Arial" w:hAnsi="Arial" w:cs="Arial"/>
          <w:sz w:val="20"/>
          <w:szCs w:val="20"/>
          <w:lang w:val="bg-BG"/>
        </w:rPr>
        <w:t>__</w:t>
      </w:r>
      <w:r>
        <w:rPr>
          <w:rFonts w:ascii="Arial" w:hAnsi="Arial" w:cs="Arial"/>
          <w:sz w:val="20"/>
          <w:szCs w:val="20"/>
          <w:lang w:val="bg-BG"/>
        </w:rPr>
        <w:t>__</w:t>
      </w:r>
      <w:r w:rsidRPr="00634A93">
        <w:rPr>
          <w:rFonts w:ascii="Arial" w:hAnsi="Arial" w:cs="Arial"/>
          <w:sz w:val="20"/>
          <w:szCs w:val="20"/>
          <w:lang w:val="bg-BG"/>
        </w:rPr>
        <w:t xml:space="preserve">                  </w:t>
      </w:r>
      <w:r>
        <w:rPr>
          <w:rFonts w:ascii="Arial" w:hAnsi="Arial" w:cs="Arial"/>
          <w:sz w:val="20"/>
          <w:szCs w:val="20"/>
          <w:lang w:val="bg-BG"/>
        </w:rPr>
        <w:t xml:space="preserve">___________________________________  </w:t>
      </w:r>
      <w:r w:rsidRPr="002A4AB0" w:rsidR="00451C51">
        <w:rPr>
          <w:rFonts w:ascii="Arial" w:hAnsi="Arial" w:cs="Arial"/>
          <w:sz w:val="20"/>
          <w:szCs w:val="20"/>
          <w:lang w:val="bg-BG"/>
        </w:rPr>
        <w:t xml:space="preserve">             </w:t>
      </w:r>
      <w:r>
        <w:rPr>
          <w:rFonts w:ascii="Arial" w:hAnsi="Arial" w:cs="Arial"/>
          <w:sz w:val="20"/>
          <w:szCs w:val="20"/>
          <w:lang w:val="bg-BG"/>
        </w:rPr>
        <w:t>/_________________</w:t>
      </w:r>
    </w:p>
    <w:p w:rsidRPr="004B0230" w:rsidR="00B23A9D" w:rsidP="00B23A9D" w:rsidRDefault="00B23A9D" w14:paraId="086148FC" w14:textId="789380AB">
      <w:pPr>
        <w:spacing w:after="0" w:line="360" w:lineRule="auto"/>
        <w:jc w:val="both"/>
        <w:rPr>
          <w:rFonts w:ascii="Arial" w:hAnsi="Arial" w:cs="Arial"/>
          <w:sz w:val="16"/>
          <w:szCs w:val="16"/>
          <w:lang w:val="bg-BG"/>
        </w:rPr>
      </w:pPr>
      <w:r w:rsidRPr="004B0230">
        <w:rPr>
          <w:rFonts w:ascii="Arial" w:hAnsi="Arial" w:cs="Arial"/>
          <w:sz w:val="16"/>
          <w:szCs w:val="16"/>
          <w:lang w:val="bg-BG"/>
        </w:rPr>
        <w:t xml:space="preserve">    </w:t>
      </w:r>
      <w:r>
        <w:rPr>
          <w:rFonts w:ascii="Arial" w:hAnsi="Arial" w:cs="Arial"/>
          <w:sz w:val="16"/>
          <w:szCs w:val="16"/>
          <w:lang w:val="bg-BG"/>
        </w:rPr>
        <w:t xml:space="preserve">     </w:t>
      </w:r>
      <w:r w:rsidRPr="004B0230">
        <w:rPr>
          <w:rFonts w:ascii="Arial" w:hAnsi="Arial" w:cs="Arial"/>
          <w:sz w:val="16"/>
          <w:szCs w:val="16"/>
          <w:lang w:val="bg-BG"/>
        </w:rPr>
        <w:t xml:space="preserve">   / дата /                                                                                 / име; фамилия /                        </w:t>
      </w:r>
      <w:r>
        <w:rPr>
          <w:rFonts w:ascii="Arial" w:hAnsi="Arial" w:cs="Arial"/>
          <w:sz w:val="16"/>
          <w:szCs w:val="16"/>
          <w:lang w:val="bg-BG"/>
        </w:rPr>
        <w:t xml:space="preserve">        </w:t>
      </w:r>
      <w:r w:rsidRPr="004B0230">
        <w:rPr>
          <w:rFonts w:ascii="Arial" w:hAnsi="Arial" w:cs="Arial"/>
          <w:sz w:val="16"/>
          <w:szCs w:val="16"/>
          <w:lang w:val="bg-BG"/>
        </w:rPr>
        <w:t xml:space="preserve">                 / подпис /</w:t>
      </w:r>
    </w:p>
    <w:p w:rsidRPr="00451C51" w:rsidR="00CD576C" w:rsidP="009609A9" w:rsidRDefault="00B23A9D" w14:paraId="2EA4F076" w14:textId="3EAAF895">
      <w:pPr>
        <w:rPr>
          <w:lang w:val="bg-BG"/>
        </w:rPr>
      </w:pPr>
      <w:r w:rsidRPr="00451C51">
        <w:rPr>
          <w:rFonts w:cstheme="minorHAnsi"/>
          <w:lang w:val="bg-BG"/>
        </w:rPr>
        <w:t xml:space="preserve">   </w:t>
      </w:r>
    </w:p>
    <w:sectPr w:rsidRPr="00451C51" w:rsidR="00CD576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B7B"/>
    <w:multiLevelType w:val="multilevel"/>
    <w:tmpl w:val="D3D088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8F53F05"/>
    <w:multiLevelType w:val="multilevel"/>
    <w:tmpl w:val="C87A6B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96E6284"/>
    <w:multiLevelType w:val="multilevel"/>
    <w:tmpl w:val="7482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84C0E"/>
    <w:multiLevelType w:val="multilevel"/>
    <w:tmpl w:val="F4AA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C6D33"/>
    <w:multiLevelType w:val="multilevel"/>
    <w:tmpl w:val="FBD4A7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9CD764E"/>
    <w:multiLevelType w:val="multilevel"/>
    <w:tmpl w:val="C258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4655DD"/>
    <w:multiLevelType w:val="multilevel"/>
    <w:tmpl w:val="A978CB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ED42490"/>
    <w:multiLevelType w:val="hybridMultilevel"/>
    <w:tmpl w:val="4006A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E72EE"/>
    <w:multiLevelType w:val="hybridMultilevel"/>
    <w:tmpl w:val="7E343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61BFF"/>
    <w:multiLevelType w:val="multilevel"/>
    <w:tmpl w:val="64BE33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E4517A"/>
    <w:multiLevelType w:val="multilevel"/>
    <w:tmpl w:val="DE08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B62B50"/>
    <w:multiLevelType w:val="multilevel"/>
    <w:tmpl w:val="B352D5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9B83D51"/>
    <w:multiLevelType w:val="multilevel"/>
    <w:tmpl w:val="23468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7E7D49"/>
    <w:multiLevelType w:val="multilevel"/>
    <w:tmpl w:val="67DAA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67613528"/>
    <w:multiLevelType w:val="multilevel"/>
    <w:tmpl w:val="0024CB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925349"/>
    <w:multiLevelType w:val="multilevel"/>
    <w:tmpl w:val="B62C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9868741">
    <w:abstractNumId w:val="14"/>
  </w:num>
  <w:num w:numId="2" w16cid:durableId="1718313005">
    <w:abstractNumId w:val="10"/>
  </w:num>
  <w:num w:numId="3" w16cid:durableId="481233950">
    <w:abstractNumId w:val="12"/>
  </w:num>
  <w:num w:numId="4" w16cid:durableId="1100873936">
    <w:abstractNumId w:val="3"/>
  </w:num>
  <w:num w:numId="5" w16cid:durableId="1043091985">
    <w:abstractNumId w:val="9"/>
  </w:num>
  <w:num w:numId="6" w16cid:durableId="894850203">
    <w:abstractNumId w:val="5"/>
  </w:num>
  <w:num w:numId="7" w16cid:durableId="859466798">
    <w:abstractNumId w:val="2"/>
  </w:num>
  <w:num w:numId="8" w16cid:durableId="568809740">
    <w:abstractNumId w:val="15"/>
  </w:num>
  <w:num w:numId="9" w16cid:durableId="1125541565">
    <w:abstractNumId w:val="8"/>
  </w:num>
  <w:num w:numId="10" w16cid:durableId="1603076476">
    <w:abstractNumId w:val="7"/>
  </w:num>
  <w:num w:numId="11" w16cid:durableId="674645898">
    <w:abstractNumId w:val="0"/>
  </w:num>
  <w:num w:numId="12" w16cid:durableId="1440956509">
    <w:abstractNumId w:val="4"/>
  </w:num>
  <w:num w:numId="13" w16cid:durableId="762190862">
    <w:abstractNumId w:val="13"/>
  </w:num>
  <w:num w:numId="14" w16cid:durableId="1349911997">
    <w:abstractNumId w:val="6"/>
  </w:num>
  <w:num w:numId="15" w16cid:durableId="1422216816">
    <w:abstractNumId w:val="1"/>
  </w:num>
  <w:num w:numId="16" w16cid:durableId="8053974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A9"/>
    <w:rsid w:val="00013066"/>
    <w:rsid w:val="001A47B8"/>
    <w:rsid w:val="002075AF"/>
    <w:rsid w:val="0024305A"/>
    <w:rsid w:val="002A4AB0"/>
    <w:rsid w:val="002C3D6C"/>
    <w:rsid w:val="003D38AA"/>
    <w:rsid w:val="003D7273"/>
    <w:rsid w:val="00451C51"/>
    <w:rsid w:val="00496A25"/>
    <w:rsid w:val="005E3A3F"/>
    <w:rsid w:val="00651AED"/>
    <w:rsid w:val="0066407A"/>
    <w:rsid w:val="007C7444"/>
    <w:rsid w:val="007E092A"/>
    <w:rsid w:val="00814BBC"/>
    <w:rsid w:val="00876A8B"/>
    <w:rsid w:val="008D2A7D"/>
    <w:rsid w:val="009609A9"/>
    <w:rsid w:val="0096757D"/>
    <w:rsid w:val="00987428"/>
    <w:rsid w:val="009B38D2"/>
    <w:rsid w:val="00A57902"/>
    <w:rsid w:val="00A714F1"/>
    <w:rsid w:val="00A932B0"/>
    <w:rsid w:val="00AD2F41"/>
    <w:rsid w:val="00B23A9D"/>
    <w:rsid w:val="00B81C38"/>
    <w:rsid w:val="00BE3E5E"/>
    <w:rsid w:val="00BE64B7"/>
    <w:rsid w:val="00C14CAB"/>
    <w:rsid w:val="00C37E9E"/>
    <w:rsid w:val="00C62372"/>
    <w:rsid w:val="00CA5CC2"/>
    <w:rsid w:val="00CD576C"/>
    <w:rsid w:val="00D4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DF139"/>
  <w15:chartTrackingRefBased/>
  <w15:docId w15:val="{9324BC1E-BB36-4B6F-87B1-B68AAD63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066"/>
    <w:pPr>
      <w:ind w:left="720"/>
      <w:contextualSpacing/>
    </w:pPr>
  </w:style>
  <w:style w:type="table" w:styleId="TableGrid">
    <w:name w:val="Table Grid"/>
    <w:basedOn w:val="TableNormal"/>
    <w:uiPriority w:val="39"/>
    <w:rsid w:val="009B38D2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aboutcookies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talitygym.bg/wp-content/uploads/2025/02/%D0%94%D0%BE%D0%BF%D1%8A%D0%BB%D0%BD%D0%B8%D1%82%D0%B5%D0%BB%D0%BD%D0%B8-%D1%83%D1%81%D0%BB%D0%BE%D0%B2%D0%B8%D1%8F-%D0%BB%D0%B8%D0%BD%D0%B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alitygym.bg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vitalitygym.bg" TargetMode="External"/><Relationship Id="rId10" Type="http://schemas.openxmlformats.org/officeDocument/2006/relationships/hyperlink" Target="https://tools.google.com/dlpage/gaoptout?hl=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analytics/answer/6004245?hl=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7056</Words>
  <Characters>40432</Characters>
  <Application>Microsoft Office Word</Application>
  <DocSecurity>0</DocSecurity>
  <Lines>697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k</dc:creator>
  <cp:keywords/>
  <dc:description/>
  <cp:lastModifiedBy>Yana Georgieva</cp:lastModifiedBy>
  <cp:revision>5</cp:revision>
  <dcterms:created xsi:type="dcterms:W3CDTF">2025-01-29T14:49:00Z</dcterms:created>
  <dcterms:modified xsi:type="dcterms:W3CDTF">2025-02-12T07:44:00Z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dc902bd100bbc15c26e0c8a6ac83e993f63bd29cc846fd9326fa3eab9356c0ff</vt:lpwstr>
  </property>
</Properties>
</file>