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phillip</w:t>
      </w:r>
      <w:r w:rsidR="00594BA5">
        <w:rPr>
          <w:sz w:val="20"/>
          <w:szCs w:val="20"/>
          <w:lang w:val="bg-BG"/>
        </w:rPr>
        <w:t xml:space="preserve"> </w:t>
      </w:r>
      <w:r w:rsidRPr="001D0D09">
        <w:rPr>
          <w:sz w:val="20"/>
          <w:szCs w:val="20"/>
        </w:rPr>
        <w:t>genoe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+35907774286588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genco.home36@gmail.com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