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Найден Начев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Георги Начев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10.6.2013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Найден Начев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