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isabelle kovacs,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15.03.2026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