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Madry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+48783773358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Kaczmarek,kacper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