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Vesna</w:t>
      </w:r>
      <w:r w:rsidR="00594BA5">
        <w:rPr>
          <w:sz w:val="20"/>
          <w:szCs w:val="20"/>
          <w:lang w:val="bg-BG"/>
        </w:rPr>
        <w:t xml:space="preserve"> </w:t>
      </w:r>
      <w:r w:rsidRPr="001D0D09">
        <w:rPr>
          <w:sz w:val="20"/>
          <w:szCs w:val="20"/>
        </w:rPr>
        <w:t>Simic antonijevic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+38163565885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vesnasantonijevic@gmail.com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