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Mihai</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Liviu</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5.11.1992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+40770481856</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mihai_tudose92@yahoo.com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1.3.2026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