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Νάνσυ</w:t>
      </w:r>
      <w:r w:rsidR="00594BA5">
        <w:rPr>
          <w:sz w:val="20"/>
          <w:szCs w:val="20"/>
          <w:lang w:val="bg-BG"/>
        </w:rPr>
        <w:t xml:space="preserve"> </w:t>
      </w:r>
      <w:r w:rsidRPr="001D0D09">
        <w:rPr>
          <w:sz w:val="20"/>
          <w:szCs w:val="20"/>
        </w:rPr>
        <w:t>Βαρδαλακου</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+306949104087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vardalakou.nancy@gmail.com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