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prvoslav</w:t>
      </w:r>
      <w:r w:rsidR="00594BA5">
        <w:rPr>
          <w:sz w:val="20"/>
          <w:szCs w:val="20"/>
          <w:lang w:val="bg-BG"/>
        </w:rPr>
        <w:t xml:space="preserve"> </w:t>
      </w:r>
      <w:r w:rsidRPr="001D0D09">
        <w:rPr>
          <w:sz w:val="20"/>
          <w:szCs w:val="20"/>
        </w:rPr>
        <w:t>vojinovic</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+38268443463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prka996@gmail.com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