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w:t>
      </w:r>
      <w:r w:rsidR="00594BA5">
        <w:rPr>
          <w:sz w:val="20"/>
          <w:szCs w:val="20"/>
          <w:lang w:val="bg-BG"/>
        </w:rPr>
        <w:t xml:space="preserve"> </w:t>
      </w:r>
      <w:r w:rsidRPr="001D0D09">
        <w:rPr>
          <w:sz w:val="20"/>
          <w:szCs w:val="20"/>
        </w:rPr>
        <w:t>Horncastle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+447388335047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luc.horncastle@gmail.com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