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sufiyan</w:t>
      </w:r>
      <w:r w:rsidR="00594BA5">
        <w:rPr>
          <w:sz w:val="20"/>
          <w:szCs w:val="20"/>
          <w:lang w:val="bg-BG"/>
        </w:rPr>
        <w:t xml:space="preserve"> </w:t>
      </w:r>
      <w:r w:rsidRPr="001D0D09">
        <w:rPr>
          <w:sz w:val="20"/>
          <w:szCs w:val="20"/>
        </w:rPr>
        <w:t>khalifa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+447465202540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sufiyankhalifa11@gmail.com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