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+359894471774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mariagecheva123@gmail.com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Eva Gecheva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Angel Gechev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