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Agusti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Olive Suñer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79280141S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23/9/1966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+34653968866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agusti.olive55@gmail.com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10/3/2026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10/3/2026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Agusti Olive Suñer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