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Zieminska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+48570766766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08.04.1988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Piotr Ziemiński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Tomasz Ziemiński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