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javier</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iglesias rubio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53526412F</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06/04/1977</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+34351048856</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javieriglesiasrubio@gmail.com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11/03/2026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11/03/2026</w:t>
      </w:r>
      <w:r w:rsidR="00C302CD">
        <w:rPr>
          <w:sz w:val="22"/>
          <w:szCs w:val="22"/>
          <w:lang w:val="bg-BG"/>
        </w:rPr>
        <w:t xml:space="preserve">                        </w:t>
      </w:r>
      <w:r w:rsidR="00513D8D">
        <w:rPr>
          <w:sz w:val="22"/>
          <w:szCs w:val="22"/>
        </w:rPr>
        <w:t xml:space="preserve">                        </w:t>
      </w:r>
      <w:r w:rsidR="00213D63">
        <w:rPr>
          <w:sz w:val="22"/>
          <w:szCs w:val="22"/>
          <w:lang w:val="en-US"/>
        </w:rPr>
        <w:t xml:space="preserve">javier iglesias rubio </w:t>
      </w:r>
      <w:r w:rsidR="00213D63">
        <w:rPr>
          <w:sz w:val="22"/>
          <w:szCs w:val="22"/>
          <w:lang w:val="en-US"/>
        </w:rPr>
        <w:br/>
        <w:t xml:space="preserve">                                                                                   </w:t>
      </w:r>
      <w:r w:rsidRPr="002F4A70" w:rsidR="002F4A70">
        <w:rPr>
          <w:sz w:val="22"/>
          <w:szCs w:val="22"/>
          <w:lang w:val="en-US"/>
        </w:rPr>
        <w:t>53526412F</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