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9.3.2026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СВЕТЛАН СТАМЕНОВ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