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Alice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Lemarchand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+330786906176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05/01/1986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291464572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alice.lemarchand@gmx.fr</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2720-172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Alice Lemarchand</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