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ESTHER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Hernaiz Cobos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09349200E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12/06/1981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+34669307679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stherhernaiz@gmail.com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19/03/2026</w:t>
      </w:r>
      <w:r w:rsidR="00C302CD">
        <w:rPr>
          <w:sz w:val="22"/>
          <w:szCs w:val="22"/>
          <w:lang w:val="bg-BG"/>
        </w:rPr>
        <w:t xml:space="preserve">                        </w:t>
      </w:r>
      <w:r w:rsidR="00513D8D">
        <w:rPr>
          <w:sz w:val="22"/>
          <w:szCs w:val="22"/>
        </w:rPr>
        <w:t xml:space="preserve">                        </w:t>
      </w:r>
      <w:r w:rsidR="00213D63">
        <w:rPr>
          <w:sz w:val="22"/>
          <w:szCs w:val="22"/>
          <w:lang w:val="en-US"/>
        </w:rPr>
        <w:t xml:space="preserve">ESTHER Hernaiz Cobos </w:t>
      </w:r>
      <w:r w:rsidR="00213D63">
        <w:rPr>
          <w:sz w:val="22"/>
          <w:szCs w:val="22"/>
          <w:lang w:val="en-US"/>
        </w:rPr>
        <w:br/>
        <w:t xml:space="preserve">                                                                                   </w:t>
      </w:r>
      <w:r w:rsidRPr="002F4A70" w:rsidR="002F4A70">
        <w:rPr>
          <w:sz w:val="22"/>
          <w:szCs w:val="22"/>
          <w:lang w:val="en-US"/>
        </w:rPr>
        <w:t>09349200E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