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Ivet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Aires Coca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39474816P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10/8/2002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Joan de Vilatorrada,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+34640260907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ivet.aires@gmail.com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Ivet Aires Coca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