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Тодор Пехливанов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+359889428693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be4hoct@gmail.com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Пехливанов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Детелина Пехливанова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