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uriel</w:t>
      </w:r>
      <w:r w:rsidR="00594BA5">
        <w:rPr>
          <w:sz w:val="20"/>
          <w:szCs w:val="20"/>
          <w:lang w:val="bg-BG"/>
        </w:rPr>
        <w:t xml:space="preserve"> </w:t>
      </w:r>
      <w:r w:rsidRPr="001D0D09">
        <w:rPr>
          <w:sz w:val="20"/>
          <w:szCs w:val="20"/>
        </w:rPr>
        <w:t>kitner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+972502488805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kitneru@gmail.com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