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Silvia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Anicua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1760 Daisy St Aurora 60505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silvialj26@gmail.com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+13312153766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Jay Samuel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Noah Angel</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3/10/2017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