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czekaliński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+48516124149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kacprzak-czekalińska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