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Tom</w:t>
      </w:r>
      <w:r w:rsidR="00594BA5">
        <w:rPr>
          <w:sz w:val="20"/>
          <w:szCs w:val="20"/>
          <w:lang w:val="bg-BG"/>
        </w:rPr>
        <w:t xml:space="preserve"> </w:t>
      </w:r>
      <w:r w:rsidRPr="001D0D09">
        <w:rPr>
          <w:sz w:val="20"/>
          <w:szCs w:val="20"/>
        </w:rPr>
        <w:t>O'Neill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+3530876061051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tomgrteic2018@gmail.com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