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krasicka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+48501607917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Krasicka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