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Mérida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51241907T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19/10/2006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Fruitós de Bages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+34623022486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janmerida9@gmail.com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Jan Mérida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