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sami</w:t>
      </w:r>
      <w:r w:rsidR="00594BA5">
        <w:rPr>
          <w:sz w:val="20"/>
          <w:szCs w:val="20"/>
          <w:lang w:val="bg-BG"/>
        </w:rPr>
        <w:t xml:space="preserve"> </w:t>
      </w:r>
      <w:r w:rsidRPr="001D0D09">
        <w:rPr>
          <w:sz w:val="20"/>
          <w:szCs w:val="20"/>
        </w:rPr>
        <w:t>lansimaki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+447889890127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slansimaki@gmail.com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