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25.9.2008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+359887356556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ivantodorov2509@gmail.com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