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Jeronemo</w:t>
      </w:r>
      <w:r w:rsidR="00405CC1">
        <w:t xml:space="preserve"> </w:t>
      </w:r>
      <w:r w:rsidRPr="00405CC1" w:rsidR="00405CC1">
        <w:t>Rudolph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9206025169081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