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slobodan</w:t>
      </w:r>
      <w:r w:rsidR="00594BA5">
        <w:rPr>
          <w:sz w:val="20"/>
          <w:szCs w:val="20"/>
          <w:lang w:val="bg-BG"/>
        </w:rPr>
        <w:t xml:space="preserve"> </w:t>
      </w:r>
      <w:r w:rsidRPr="001D0D09">
        <w:rPr>
          <w:sz w:val="20"/>
          <w:szCs w:val="20"/>
        </w:rPr>
        <w:t>drakulevski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+35970233240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drdrakulevski2000@yahoo.com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