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8601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acohen4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