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Cora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Scazzola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+32496893203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08/10/2002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CA19595WM</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cora.sca2002@gmail.com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1200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18/03/2026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Cora Scazzola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