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26.4.1993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+359883479545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dimgivanov@gmail.com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Adriana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