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Cargius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+447525417641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james@cargius.com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