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Andrei</w:t>
      </w:r>
      <w:r w:rsidR="00594BA5">
        <w:rPr>
          <w:sz w:val="20"/>
          <w:szCs w:val="20"/>
          <w:lang w:val="bg-BG"/>
        </w:rPr>
        <w:t xml:space="preserve"> </w:t>
      </w:r>
      <w:r w:rsidRPr="001D0D09">
        <w:rPr>
          <w:sz w:val="20"/>
          <w:szCs w:val="20"/>
        </w:rPr>
        <w:t>Marleanu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+37369008347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andrey2381@gmail.com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