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MARIO  Castiñeiras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15100</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12/03/2004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mario12cf@gmail.com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+34604009954</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06/03/2026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