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w:t>
      </w:r>
      <w:r w:rsidR="00594BA5">
        <w:rPr>
          <w:sz w:val="20"/>
          <w:szCs w:val="20"/>
          <w:lang w:val="bg-BG"/>
        </w:rPr>
        <w:t xml:space="preserve"> </w:t>
      </w:r>
      <w:r w:rsidRPr="001D0D09">
        <w:rPr>
          <w:sz w:val="20"/>
          <w:szCs w:val="20"/>
        </w:rPr>
        <w:t>Maslouskaya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+375296435482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director@podevus.by</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