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jovan radoicic</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2.6.2003 г.</w:t>
      </w:r>
    </w:p>
    <w:p w:rsidRPr="00B904FE" w:rsidR="00AC4D6E" w:rsidP="00AC4D6E" w:rsidRDefault="00AC4D6E" w14:paraId="366F5BEB" w14:textId="3030D263">
      <w:r w:rsidRPr="00B904FE">
        <w:t xml:space="preserve">Mobile phone number: </w:t>
      </w:r>
      <w:r w:rsidR="00B904FE">
        <w:tab/>
      </w:r>
      <w:r w:rsidR="00B904FE">
        <w:tab/>
      </w:r>
      <w:r w:rsidRPr="00B904FE">
        <w:rPr>
          <w:b/>
          <w:bCs/>
        </w:rPr>
        <w:t>+381611512062</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jovan.radoicic1@gmail.com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21.3.2026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