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Stoiko Bonev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+359897939339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Petya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