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Jack Clarke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Ben clarke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Ella clarke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