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Giulia  Falconieri</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CA35600QM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07/10/2002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giulia.falconieri@udc.es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+393407926590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