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Jonathan</w:t>
      </w:r>
      <w:r w:rsidR="00594BA5">
        <w:rPr>
          <w:sz w:val="20"/>
          <w:szCs w:val="20"/>
          <w:lang w:val="bg-BG"/>
        </w:rPr>
        <w:t xml:space="preserve"> </w:t>
      </w:r>
      <w:r w:rsidRPr="001D0D09">
        <w:rPr>
          <w:sz w:val="20"/>
          <w:szCs w:val="20"/>
        </w:rPr>
        <w:t>Cain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+447534031956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marklynch632@gnail.com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