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justyna14a14aa@wp.pl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+48666352992 ,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