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Sergi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Caballé codinachs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39384866B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28/8/1986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+34677601400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teticaballe@hotmail.com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 Caballé codinachs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