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Kristiyan  Srebrev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5.5.1991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+359883409178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kpuc.cross@gmail.com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